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636"/>
        <w:gridCol w:w="5537"/>
      </w:tblGrid>
      <w:tr w:rsidR="006C7464" w:rsidTr="00020759">
        <w:tc>
          <w:tcPr>
            <w:tcW w:w="3708" w:type="dxa"/>
            <w:tcBorders>
              <w:top w:val="nil"/>
              <w:left w:val="nil"/>
              <w:bottom w:val="nil"/>
              <w:right w:val="nil"/>
            </w:tcBorders>
          </w:tcPr>
          <w:p w:rsidR="006C7464" w:rsidRDefault="006C7464" w:rsidP="00020759">
            <w:pPr>
              <w:jc w:val="center"/>
              <w:rPr>
                <w:color w:val="000000"/>
                <w:sz w:val="26"/>
                <w:szCs w:val="28"/>
              </w:rPr>
            </w:pPr>
            <w:bookmarkStart w:id="0" w:name="_GoBack"/>
            <w:bookmarkEnd w:id="0"/>
            <w:r w:rsidRPr="00A915CC">
              <w:rPr>
                <w:color w:val="000000"/>
                <w:sz w:val="26"/>
                <w:szCs w:val="28"/>
              </w:rPr>
              <w:t xml:space="preserve">PHÒNG GD&amp;ĐT </w:t>
            </w:r>
            <w:r>
              <w:rPr>
                <w:color w:val="000000"/>
                <w:sz w:val="26"/>
                <w:szCs w:val="28"/>
              </w:rPr>
              <w:t>TX KỲ ANH</w:t>
            </w:r>
          </w:p>
          <w:p w:rsidR="006C7464" w:rsidRDefault="00020759" w:rsidP="00020759">
            <w:pPr>
              <w:jc w:val="center"/>
              <w:rPr>
                <w:color w:val="000000"/>
                <w:sz w:val="26"/>
                <w:szCs w:val="28"/>
              </w:rPr>
            </w:pPr>
            <w:r>
              <w:rPr>
                <w:noProof/>
                <w:color w:val="000000"/>
                <w:sz w:val="26"/>
                <w:szCs w:val="28"/>
              </w:rPr>
              <mc:AlternateContent>
                <mc:Choice Requires="wps">
                  <w:drawing>
                    <wp:anchor distT="0" distB="0" distL="114300" distR="114300" simplePos="0" relativeHeight="251660288" behindDoc="0" locked="0" layoutInCell="1" allowOverlap="1" wp14:anchorId="15BADBA0" wp14:editId="3C88406D">
                      <wp:simplePos x="0" y="0"/>
                      <wp:positionH relativeFrom="column">
                        <wp:posOffset>285750</wp:posOffset>
                      </wp:positionH>
                      <wp:positionV relativeFrom="paragraph">
                        <wp:posOffset>243840</wp:posOffset>
                      </wp:positionV>
                      <wp:extent cx="16002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D4E26"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9.2pt" to="148.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6U4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"/>
                  </w:pict>
                </mc:Fallback>
              </mc:AlternateContent>
            </w:r>
            <w:r w:rsidR="006C7464" w:rsidRPr="00A915CC">
              <w:rPr>
                <w:b/>
                <w:color w:val="000000"/>
                <w:sz w:val="26"/>
                <w:szCs w:val="28"/>
              </w:rPr>
              <w:t xml:space="preserve">TRƯỜNG THCS </w:t>
            </w:r>
            <w:r w:rsidR="006C7464">
              <w:rPr>
                <w:b/>
                <w:color w:val="000000"/>
                <w:sz w:val="26"/>
                <w:szCs w:val="28"/>
              </w:rPr>
              <w:t>KỲ THỊNH</w:t>
            </w:r>
          </w:p>
        </w:tc>
        <w:tc>
          <w:tcPr>
            <w:tcW w:w="5681" w:type="dxa"/>
            <w:tcBorders>
              <w:top w:val="nil"/>
              <w:left w:val="nil"/>
              <w:bottom w:val="nil"/>
              <w:right w:val="nil"/>
            </w:tcBorders>
          </w:tcPr>
          <w:p w:rsidR="006C7464" w:rsidRDefault="006C7464" w:rsidP="00020759">
            <w:pPr>
              <w:jc w:val="center"/>
              <w:rPr>
                <w:color w:val="000000"/>
                <w:sz w:val="26"/>
                <w:szCs w:val="28"/>
              </w:rPr>
            </w:pPr>
            <w:r w:rsidRPr="00A915CC">
              <w:rPr>
                <w:color w:val="000000"/>
                <w:sz w:val="26"/>
                <w:szCs w:val="28"/>
              </w:rPr>
              <w:t>CỘNG HOÀ XÃ HỘI CHỦ NGHĨA VIỆT NAM</w:t>
            </w:r>
          </w:p>
          <w:p w:rsidR="006C7464" w:rsidRPr="00164916" w:rsidRDefault="006C7464" w:rsidP="00020759">
            <w:pPr>
              <w:jc w:val="center"/>
              <w:rPr>
                <w:color w:val="000000"/>
                <w:sz w:val="28"/>
                <w:szCs w:val="28"/>
              </w:rPr>
            </w:pPr>
            <w:r w:rsidRPr="00164916">
              <w:rPr>
                <w:b/>
                <w:color w:val="000000"/>
                <w:sz w:val="28"/>
                <w:szCs w:val="28"/>
              </w:rPr>
              <w:t>Độc lập - Tự do - Hạnh phúc</w:t>
            </w:r>
          </w:p>
          <w:p w:rsidR="006C7464" w:rsidRDefault="00020759" w:rsidP="00020759">
            <w:pPr>
              <w:rPr>
                <w:color w:val="000000"/>
                <w:sz w:val="26"/>
                <w:szCs w:val="28"/>
              </w:rPr>
            </w:pPr>
            <w:r>
              <w:rPr>
                <w:noProof/>
                <w:color w:val="000000"/>
                <w:sz w:val="26"/>
                <w:szCs w:val="28"/>
              </w:rPr>
              <mc:AlternateContent>
                <mc:Choice Requires="wps">
                  <w:drawing>
                    <wp:anchor distT="0" distB="0" distL="114300" distR="114300" simplePos="0" relativeHeight="251661312" behindDoc="0" locked="0" layoutInCell="1" allowOverlap="1" wp14:anchorId="521C6206" wp14:editId="25E96483">
                      <wp:simplePos x="0" y="0"/>
                      <wp:positionH relativeFrom="column">
                        <wp:posOffset>624840</wp:posOffset>
                      </wp:positionH>
                      <wp:positionV relativeFrom="paragraph">
                        <wp:posOffset>3810</wp:posOffset>
                      </wp:positionV>
                      <wp:extent cx="222885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D1C45"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3pt" to="224.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OK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"/>
                  </w:pict>
                </mc:Fallback>
              </mc:AlternateContent>
            </w:r>
          </w:p>
        </w:tc>
      </w:tr>
      <w:tr w:rsidR="006C7464" w:rsidTr="00020759">
        <w:tc>
          <w:tcPr>
            <w:tcW w:w="3708" w:type="dxa"/>
            <w:tcBorders>
              <w:top w:val="nil"/>
              <w:left w:val="nil"/>
              <w:bottom w:val="nil"/>
              <w:right w:val="nil"/>
            </w:tcBorders>
          </w:tcPr>
          <w:p w:rsidR="006C7464" w:rsidRPr="00A915CC" w:rsidRDefault="006C7464" w:rsidP="00020759">
            <w:pPr>
              <w:jc w:val="center"/>
              <w:rPr>
                <w:color w:val="000000"/>
                <w:sz w:val="26"/>
                <w:szCs w:val="28"/>
              </w:rPr>
            </w:pPr>
            <w:r w:rsidRPr="00A915CC">
              <w:rPr>
                <w:color w:val="000000"/>
                <w:sz w:val="26"/>
                <w:szCs w:val="28"/>
              </w:rPr>
              <w:t xml:space="preserve">Số </w:t>
            </w:r>
            <w:r>
              <w:rPr>
                <w:color w:val="000000"/>
                <w:sz w:val="26"/>
                <w:szCs w:val="28"/>
              </w:rPr>
              <w:t xml:space="preserve"> </w:t>
            </w:r>
            <w:r w:rsidR="00DB5665">
              <w:rPr>
                <w:color w:val="000000"/>
                <w:sz w:val="26"/>
                <w:szCs w:val="28"/>
              </w:rPr>
              <w:t>23</w:t>
            </w:r>
            <w:r w:rsidRPr="00A915CC">
              <w:rPr>
                <w:color w:val="000000"/>
                <w:sz w:val="26"/>
                <w:szCs w:val="28"/>
              </w:rPr>
              <w:t xml:space="preserve"> /KHCL</w:t>
            </w:r>
            <w:r w:rsidR="00EF7041">
              <w:rPr>
                <w:color w:val="000000"/>
                <w:sz w:val="26"/>
                <w:szCs w:val="28"/>
              </w:rPr>
              <w:t xml:space="preserve"> </w:t>
            </w:r>
            <w:r w:rsidRPr="00A915CC">
              <w:rPr>
                <w:color w:val="000000"/>
                <w:sz w:val="26"/>
                <w:szCs w:val="28"/>
              </w:rPr>
              <w:t>- THCS</w:t>
            </w:r>
          </w:p>
          <w:p w:rsidR="006C7464" w:rsidRDefault="006C7464" w:rsidP="00020759">
            <w:pPr>
              <w:jc w:val="center"/>
              <w:rPr>
                <w:color w:val="000000"/>
                <w:sz w:val="26"/>
                <w:szCs w:val="28"/>
              </w:rPr>
            </w:pPr>
          </w:p>
        </w:tc>
        <w:tc>
          <w:tcPr>
            <w:tcW w:w="5681" w:type="dxa"/>
            <w:tcBorders>
              <w:top w:val="nil"/>
              <w:left w:val="nil"/>
              <w:bottom w:val="nil"/>
              <w:right w:val="nil"/>
            </w:tcBorders>
          </w:tcPr>
          <w:p w:rsidR="006C7464" w:rsidRPr="00A915CC" w:rsidRDefault="006C7464" w:rsidP="00020759">
            <w:pPr>
              <w:jc w:val="center"/>
              <w:rPr>
                <w:i/>
                <w:color w:val="000000"/>
                <w:sz w:val="26"/>
                <w:szCs w:val="28"/>
              </w:rPr>
            </w:pPr>
            <w:r>
              <w:rPr>
                <w:i/>
                <w:color w:val="000000"/>
                <w:sz w:val="26"/>
                <w:szCs w:val="28"/>
              </w:rPr>
              <w:t>Kỳ Thịnh</w:t>
            </w:r>
            <w:r w:rsidR="00020759">
              <w:rPr>
                <w:i/>
                <w:color w:val="000000"/>
                <w:sz w:val="26"/>
                <w:szCs w:val="28"/>
              </w:rPr>
              <w:t>, ngày 2</w:t>
            </w:r>
            <w:r w:rsidR="005F17E6">
              <w:rPr>
                <w:i/>
                <w:color w:val="000000"/>
                <w:sz w:val="26"/>
                <w:szCs w:val="28"/>
              </w:rPr>
              <w:t>6</w:t>
            </w:r>
            <w:r w:rsidRPr="00A915CC">
              <w:rPr>
                <w:i/>
                <w:color w:val="000000"/>
                <w:sz w:val="26"/>
                <w:szCs w:val="28"/>
              </w:rPr>
              <w:t xml:space="preserve">  tháng </w:t>
            </w:r>
            <w:r w:rsidR="00020759">
              <w:rPr>
                <w:i/>
                <w:color w:val="000000"/>
                <w:sz w:val="26"/>
                <w:szCs w:val="28"/>
              </w:rPr>
              <w:t>2</w:t>
            </w:r>
            <w:r w:rsidRPr="00A915CC">
              <w:rPr>
                <w:i/>
                <w:color w:val="000000"/>
                <w:sz w:val="26"/>
                <w:szCs w:val="28"/>
              </w:rPr>
              <w:t xml:space="preserve"> năm 20</w:t>
            </w:r>
            <w:r w:rsidR="00020759">
              <w:rPr>
                <w:i/>
                <w:color w:val="000000"/>
                <w:sz w:val="26"/>
                <w:szCs w:val="28"/>
              </w:rPr>
              <w:t>2</w:t>
            </w:r>
            <w:r w:rsidRPr="00A915CC">
              <w:rPr>
                <w:i/>
                <w:color w:val="000000"/>
                <w:sz w:val="26"/>
                <w:szCs w:val="28"/>
              </w:rPr>
              <w:t>1.</w:t>
            </w:r>
          </w:p>
          <w:p w:rsidR="006C7464" w:rsidRDefault="006C7464" w:rsidP="00020759">
            <w:pPr>
              <w:jc w:val="center"/>
              <w:rPr>
                <w:color w:val="000000"/>
                <w:sz w:val="26"/>
                <w:szCs w:val="28"/>
              </w:rPr>
            </w:pPr>
          </w:p>
        </w:tc>
      </w:tr>
    </w:tbl>
    <w:p w:rsidR="006C7464" w:rsidRDefault="006C7464" w:rsidP="0014470C">
      <w:pPr>
        <w:jc w:val="both"/>
        <w:rPr>
          <w:color w:val="000000"/>
          <w:sz w:val="26"/>
          <w:szCs w:val="28"/>
        </w:rPr>
      </w:pPr>
    </w:p>
    <w:p w:rsidR="005068B7" w:rsidRPr="00EF7041" w:rsidRDefault="0014470C" w:rsidP="005068B7">
      <w:pPr>
        <w:spacing w:after="40"/>
        <w:jc w:val="center"/>
        <w:rPr>
          <w:b/>
          <w:bCs/>
          <w:color w:val="000000"/>
          <w:sz w:val="28"/>
          <w:szCs w:val="28"/>
        </w:rPr>
      </w:pPr>
      <w:r w:rsidRPr="00EF7041">
        <w:rPr>
          <w:b/>
          <w:bCs/>
          <w:color w:val="000000"/>
          <w:sz w:val="28"/>
          <w:szCs w:val="28"/>
        </w:rPr>
        <w:t>KẾ HOẠCH CHIẾN LƯỢC</w:t>
      </w:r>
      <w:r w:rsidR="005068B7" w:rsidRPr="00EF7041">
        <w:rPr>
          <w:b/>
          <w:bCs/>
          <w:color w:val="000000"/>
          <w:sz w:val="28"/>
          <w:szCs w:val="28"/>
        </w:rPr>
        <w:t xml:space="preserve"> </w:t>
      </w:r>
      <w:r w:rsidRPr="00EF7041">
        <w:rPr>
          <w:b/>
          <w:bCs/>
          <w:color w:val="000000"/>
          <w:sz w:val="28"/>
          <w:szCs w:val="28"/>
        </w:rPr>
        <w:t>PHÁT TRIỂN NHÀ TRƯỜNG</w:t>
      </w:r>
    </w:p>
    <w:p w:rsidR="0014470C" w:rsidRPr="00EF7041" w:rsidRDefault="005068B7" w:rsidP="005068B7">
      <w:pPr>
        <w:spacing w:after="40"/>
        <w:jc w:val="center"/>
        <w:rPr>
          <w:b/>
          <w:bCs/>
          <w:color w:val="000000"/>
          <w:sz w:val="28"/>
          <w:szCs w:val="28"/>
        </w:rPr>
      </w:pPr>
      <w:r w:rsidRPr="00EF7041">
        <w:rPr>
          <w:b/>
          <w:bCs/>
          <w:color w:val="000000"/>
          <w:sz w:val="28"/>
          <w:szCs w:val="28"/>
        </w:rPr>
        <w:t>GIAI ĐOẠN</w:t>
      </w:r>
      <w:r w:rsidR="0014470C" w:rsidRPr="00EF7041">
        <w:rPr>
          <w:b/>
          <w:bCs/>
          <w:color w:val="000000"/>
          <w:sz w:val="28"/>
          <w:szCs w:val="28"/>
        </w:rPr>
        <w:t xml:space="preserve"> 20</w:t>
      </w:r>
      <w:r w:rsidR="001A1B14" w:rsidRPr="00EF7041">
        <w:rPr>
          <w:b/>
          <w:bCs/>
          <w:color w:val="000000"/>
          <w:sz w:val="28"/>
          <w:szCs w:val="28"/>
        </w:rPr>
        <w:t>21</w:t>
      </w:r>
      <w:r w:rsidR="0014470C" w:rsidRPr="00EF7041">
        <w:rPr>
          <w:b/>
          <w:bCs/>
          <w:color w:val="000000"/>
          <w:sz w:val="28"/>
          <w:szCs w:val="28"/>
        </w:rPr>
        <w:t xml:space="preserve"> -202</w:t>
      </w:r>
      <w:r w:rsidR="001A1B14" w:rsidRPr="00EF7041">
        <w:rPr>
          <w:b/>
          <w:bCs/>
          <w:color w:val="000000"/>
          <w:sz w:val="28"/>
          <w:szCs w:val="28"/>
        </w:rPr>
        <w:t>5 VÀ TẦM NHÌN ĐẾN NĂM 2030</w:t>
      </w:r>
    </w:p>
    <w:p w:rsidR="0014470C" w:rsidRPr="00821720" w:rsidRDefault="0014470C" w:rsidP="00821720">
      <w:pPr>
        <w:spacing w:line="360" w:lineRule="auto"/>
        <w:jc w:val="both"/>
        <w:rPr>
          <w:b/>
          <w:bCs/>
          <w:color w:val="000000"/>
          <w:sz w:val="28"/>
          <w:szCs w:val="28"/>
        </w:rPr>
      </w:pPr>
    </w:p>
    <w:p w:rsidR="0014470C" w:rsidRPr="00821720" w:rsidRDefault="0014470C" w:rsidP="00020759">
      <w:pPr>
        <w:spacing w:after="80" w:line="276" w:lineRule="auto"/>
        <w:ind w:firstLine="680"/>
        <w:jc w:val="both"/>
        <w:rPr>
          <w:sz w:val="28"/>
          <w:szCs w:val="28"/>
          <w:lang w:val="pt-BR"/>
        </w:rPr>
      </w:pPr>
      <w:r w:rsidRPr="00821720">
        <w:rPr>
          <w:sz w:val="28"/>
          <w:szCs w:val="28"/>
          <w:lang w:val="nl-NL"/>
        </w:rPr>
        <w:t xml:space="preserve"> </w:t>
      </w:r>
      <w:r w:rsidRPr="00821720">
        <w:rPr>
          <w:sz w:val="28"/>
          <w:szCs w:val="28"/>
          <w:lang w:val="pt-BR"/>
        </w:rPr>
        <w:t xml:space="preserve">Trường THCS </w:t>
      </w:r>
      <w:r w:rsidR="001A1B14">
        <w:rPr>
          <w:sz w:val="28"/>
          <w:szCs w:val="28"/>
          <w:lang w:val="pt-BR"/>
        </w:rPr>
        <w:t>Kỳ Thịnh</w:t>
      </w:r>
      <w:r w:rsidRPr="00821720">
        <w:rPr>
          <w:sz w:val="28"/>
          <w:szCs w:val="28"/>
          <w:lang w:val="pt-BR"/>
        </w:rPr>
        <w:t xml:space="preserve"> </w:t>
      </w:r>
      <w:r w:rsidR="001A1B14">
        <w:rPr>
          <w:sz w:val="28"/>
          <w:szCs w:val="28"/>
          <w:lang w:val="pt-BR"/>
        </w:rPr>
        <w:t>được thành lập vào năm 1970</w:t>
      </w:r>
      <w:r w:rsidRPr="00821720">
        <w:rPr>
          <w:sz w:val="28"/>
          <w:szCs w:val="28"/>
          <w:lang w:val="pt-BR"/>
        </w:rPr>
        <w:t xml:space="preserve">, </w:t>
      </w:r>
      <w:r w:rsidR="009B15A4">
        <w:rPr>
          <w:sz w:val="28"/>
          <w:szCs w:val="28"/>
          <w:lang w:val="pt-BR"/>
        </w:rPr>
        <w:t>sau 5</w:t>
      </w:r>
      <w:r w:rsidR="001A1B14">
        <w:rPr>
          <w:sz w:val="28"/>
          <w:szCs w:val="28"/>
          <w:lang w:val="pt-BR"/>
        </w:rPr>
        <w:t>0</w:t>
      </w:r>
      <w:r w:rsidRPr="00821720">
        <w:rPr>
          <w:sz w:val="28"/>
          <w:szCs w:val="28"/>
          <w:lang w:val="pt-BR"/>
        </w:rPr>
        <w:t xml:space="preserve"> năm xây dựng và phát triển, nhà trường đã từng bước lớn mạnh cả về số lượng và chất lượng. Những năm gần đây, được sự chỉ đạo, quan tâm đầu tư của: Uỷ ban nhân dân </w:t>
      </w:r>
      <w:r w:rsidR="009B15A4">
        <w:rPr>
          <w:sz w:val="28"/>
          <w:szCs w:val="28"/>
          <w:lang w:val="pt-BR"/>
        </w:rPr>
        <w:t>thị xã Kỳ Anh</w:t>
      </w:r>
      <w:r w:rsidRPr="00821720">
        <w:rPr>
          <w:sz w:val="28"/>
          <w:szCs w:val="28"/>
          <w:lang w:val="pt-BR"/>
        </w:rPr>
        <w:t xml:space="preserve">, Phòng GD-ĐT </w:t>
      </w:r>
      <w:r w:rsidR="009B15A4">
        <w:rPr>
          <w:sz w:val="28"/>
          <w:szCs w:val="28"/>
          <w:lang w:val="pt-BR"/>
        </w:rPr>
        <w:t>thị xã Kỳ Anh</w:t>
      </w:r>
      <w:r w:rsidRPr="00821720">
        <w:rPr>
          <w:sz w:val="28"/>
          <w:szCs w:val="28"/>
          <w:lang w:val="pt-BR"/>
        </w:rPr>
        <w:t xml:space="preserve">, sự phối hợp chặt chẽ và ủng hộ nhiệt tình hội cha mẹ học sinh, với quyết tâm cao thầy và trò trường THCS </w:t>
      </w:r>
      <w:r w:rsidR="001A1B14">
        <w:rPr>
          <w:sz w:val="28"/>
          <w:szCs w:val="28"/>
          <w:lang w:val="pt-BR"/>
        </w:rPr>
        <w:t>Kỳ Thịnh</w:t>
      </w:r>
      <w:r w:rsidR="002A7C0A" w:rsidRPr="00821720">
        <w:rPr>
          <w:sz w:val="28"/>
          <w:szCs w:val="28"/>
          <w:lang w:val="pt-BR"/>
        </w:rPr>
        <w:t xml:space="preserve"> </w:t>
      </w:r>
      <w:r w:rsidRPr="00821720">
        <w:rPr>
          <w:sz w:val="28"/>
          <w:szCs w:val="28"/>
          <w:lang w:val="pt-BR"/>
        </w:rPr>
        <w:t>đã vượt qua khó khăn, hoàn thành tốt mọi nhiệm vụ  được giao. Quy mô trường lớp được ổn định và giữ vững, chất lượng giáo dục của nhà</w:t>
      </w:r>
      <w:r w:rsidR="001A1B14">
        <w:rPr>
          <w:sz w:val="28"/>
          <w:szCs w:val="28"/>
          <w:lang w:val="pt-BR"/>
        </w:rPr>
        <w:t xml:space="preserve"> trường ngày càng được nâng cao. </w:t>
      </w:r>
      <w:r w:rsidRPr="00821720">
        <w:rPr>
          <w:sz w:val="28"/>
          <w:szCs w:val="28"/>
          <w:lang w:val="pt-BR"/>
        </w:rPr>
        <w:t>Nhà trường luôn đi đúng đường lối giáo dục của Đảng và Nhà nước, từng bước nâng cao chất lượng giáo dục toàn diện, xây dựng môi trường sư phạm lành mạnh, thân thiện.</w:t>
      </w:r>
    </w:p>
    <w:p w:rsidR="0014470C" w:rsidRPr="00821720" w:rsidRDefault="0014470C" w:rsidP="00020759">
      <w:pPr>
        <w:spacing w:after="80" w:line="276" w:lineRule="auto"/>
        <w:ind w:firstLine="680"/>
        <w:jc w:val="both"/>
        <w:rPr>
          <w:sz w:val="28"/>
          <w:szCs w:val="28"/>
          <w:lang w:val="pt-BR"/>
        </w:rPr>
      </w:pPr>
      <w:r w:rsidRPr="00821720">
        <w:rPr>
          <w:sz w:val="28"/>
          <w:szCs w:val="28"/>
          <w:lang w:val="pt-BR"/>
        </w:rPr>
        <w:t xml:space="preserve">Cơ sở vật chất của nhà trường </w:t>
      </w:r>
      <w:r w:rsidR="001A1B14">
        <w:rPr>
          <w:sz w:val="28"/>
          <w:szCs w:val="28"/>
          <w:lang w:val="pt-BR"/>
        </w:rPr>
        <w:t>được đầu tư mới, khang trang hiện đại .</w:t>
      </w:r>
      <w:r w:rsidRPr="00821720">
        <w:rPr>
          <w:sz w:val="28"/>
          <w:szCs w:val="28"/>
          <w:lang w:val="pt-BR"/>
        </w:rPr>
        <w:t xml:space="preserve"> Khu vui ch</w:t>
      </w:r>
      <w:r w:rsidRPr="00821720">
        <w:rPr>
          <w:rFonts w:hint="eastAsia"/>
          <w:sz w:val="28"/>
          <w:szCs w:val="28"/>
          <w:lang w:val="pt-BR"/>
        </w:rPr>
        <w:t>ơ</w:t>
      </w:r>
      <w:r w:rsidRPr="00821720">
        <w:rPr>
          <w:sz w:val="28"/>
          <w:szCs w:val="28"/>
          <w:lang w:val="pt-BR"/>
        </w:rPr>
        <w:t xml:space="preserve">i, khu luyện tập TDTT, </w:t>
      </w:r>
      <w:r w:rsidRPr="00821720">
        <w:rPr>
          <w:rFonts w:hint="eastAsia"/>
          <w:sz w:val="28"/>
          <w:szCs w:val="28"/>
          <w:lang w:val="pt-BR"/>
        </w:rPr>
        <w:t>đ</w:t>
      </w:r>
      <w:r w:rsidRPr="00821720">
        <w:rPr>
          <w:sz w:val="28"/>
          <w:szCs w:val="28"/>
          <w:lang w:val="pt-BR"/>
        </w:rPr>
        <w:t xml:space="preserve">ảm bảo việc phục vụ cho các hoạt </w:t>
      </w:r>
      <w:r w:rsidRPr="00821720">
        <w:rPr>
          <w:rFonts w:hint="eastAsia"/>
          <w:sz w:val="28"/>
          <w:szCs w:val="28"/>
          <w:lang w:val="pt-BR"/>
        </w:rPr>
        <w:t>đ</w:t>
      </w:r>
      <w:r w:rsidRPr="00821720">
        <w:rPr>
          <w:sz w:val="28"/>
          <w:szCs w:val="28"/>
          <w:lang w:val="pt-BR"/>
        </w:rPr>
        <w:t>ộng giáo dục của nhà tr</w:t>
      </w:r>
      <w:r w:rsidRPr="00821720">
        <w:rPr>
          <w:rFonts w:hint="eastAsia"/>
          <w:sz w:val="28"/>
          <w:szCs w:val="28"/>
          <w:lang w:val="pt-BR"/>
        </w:rPr>
        <w:t>ư</w:t>
      </w:r>
      <w:r w:rsidRPr="00821720">
        <w:rPr>
          <w:sz w:val="28"/>
          <w:szCs w:val="28"/>
          <w:lang w:val="pt-BR"/>
        </w:rPr>
        <w:t xml:space="preserve">ờng theo quy </w:t>
      </w:r>
      <w:r w:rsidRPr="00821720">
        <w:rPr>
          <w:rFonts w:hint="eastAsia"/>
          <w:sz w:val="28"/>
          <w:szCs w:val="28"/>
          <w:lang w:val="pt-BR"/>
        </w:rPr>
        <w:t>đ</w:t>
      </w:r>
      <w:r w:rsidRPr="00821720">
        <w:rPr>
          <w:sz w:val="28"/>
          <w:szCs w:val="28"/>
          <w:lang w:val="pt-BR"/>
        </w:rPr>
        <w:t>ịnh, đáp ứng được yêu cầu đổi mới giáo dục hiện nay.</w:t>
      </w:r>
    </w:p>
    <w:p w:rsidR="0014470C" w:rsidRPr="00821720" w:rsidRDefault="0014470C" w:rsidP="00020759">
      <w:pPr>
        <w:spacing w:after="80" w:line="276" w:lineRule="auto"/>
        <w:ind w:firstLine="680"/>
        <w:jc w:val="both"/>
        <w:rPr>
          <w:spacing w:val="-4"/>
          <w:sz w:val="28"/>
          <w:szCs w:val="28"/>
          <w:lang w:val="pt-BR"/>
        </w:rPr>
      </w:pPr>
      <w:r w:rsidRPr="00821720">
        <w:rPr>
          <w:spacing w:val="-4"/>
          <w:sz w:val="28"/>
          <w:szCs w:val="28"/>
          <w:lang w:val="pt-BR"/>
        </w:rPr>
        <w:t>Tổng quan nhà trường được bố trí, quy hoạch một cách khoa học. Ngoài khu phục vụ học tâp, nhà trường còn chú trọng sửa sang và tu bổ khuôn viên, tôn tạo cảnh quan nhà trường xây dựng trường học thân thiên, trường xanh - sạch - đẹp.</w:t>
      </w:r>
    </w:p>
    <w:p w:rsidR="0014470C" w:rsidRPr="00821720" w:rsidRDefault="0014470C" w:rsidP="00020759">
      <w:pPr>
        <w:spacing w:after="80" w:line="276" w:lineRule="auto"/>
        <w:ind w:firstLine="680"/>
        <w:jc w:val="both"/>
        <w:rPr>
          <w:sz w:val="28"/>
          <w:szCs w:val="28"/>
          <w:lang w:val="pt-BR"/>
        </w:rPr>
      </w:pPr>
      <w:r w:rsidRPr="00821720">
        <w:rPr>
          <w:sz w:val="28"/>
          <w:szCs w:val="28"/>
          <w:lang w:val="pt-BR"/>
        </w:rPr>
        <w:t xml:space="preserve">Đội ngũ của trường: Ban giám hiệu nhà trường đều có trình độ trên chuẩn về chuyên môn, năng lực quản lý tốt, đội ngũ giáo viên </w:t>
      </w:r>
      <w:r w:rsidRPr="00821720">
        <w:rPr>
          <w:rFonts w:ascii=".VnTime" w:hAnsi=".VnTime"/>
          <w:sz w:val="28"/>
          <w:szCs w:val="28"/>
          <w:lang w:val="pt-BR"/>
        </w:rPr>
        <w:t>v÷ng vµng</w:t>
      </w:r>
      <w:r w:rsidRPr="00821720">
        <w:rPr>
          <w:sz w:val="28"/>
          <w:szCs w:val="28"/>
          <w:lang w:val="pt-BR"/>
        </w:rPr>
        <w:t xml:space="preserve"> về chuyên môn, có ý thức trách nhiệm cao, tâm huyết với phong trào giáo dục. Học sinh của trường chăm ngoan, học giỏi, giao tiếp tốt. </w:t>
      </w:r>
    </w:p>
    <w:p w:rsidR="00020759" w:rsidRDefault="0014470C" w:rsidP="00020759">
      <w:pPr>
        <w:spacing w:after="80" w:line="276" w:lineRule="auto"/>
        <w:jc w:val="both"/>
        <w:rPr>
          <w:sz w:val="28"/>
          <w:szCs w:val="28"/>
          <w:lang w:val="nl-NL"/>
        </w:rPr>
      </w:pPr>
      <w:r w:rsidRPr="00821720">
        <w:rPr>
          <w:sz w:val="28"/>
          <w:szCs w:val="28"/>
          <w:lang w:val="nl-NL"/>
        </w:rPr>
        <w:t xml:space="preserve">            Việc xây dựng kế hoạch chiến lược phát triển nhà trường giai đoạn 20</w:t>
      </w:r>
      <w:r w:rsidR="001A1B14">
        <w:rPr>
          <w:sz w:val="28"/>
          <w:szCs w:val="28"/>
          <w:lang w:val="nl-NL"/>
        </w:rPr>
        <w:t>21</w:t>
      </w:r>
      <w:r w:rsidRPr="00821720">
        <w:rPr>
          <w:sz w:val="28"/>
          <w:szCs w:val="28"/>
          <w:lang w:val="nl-NL"/>
        </w:rPr>
        <w:t xml:space="preserve"> – 202</w:t>
      </w:r>
      <w:r w:rsidR="001A1B14">
        <w:rPr>
          <w:sz w:val="28"/>
          <w:szCs w:val="28"/>
          <w:lang w:val="nl-NL"/>
        </w:rPr>
        <w:t>5</w:t>
      </w:r>
      <w:r w:rsidRPr="00821720">
        <w:rPr>
          <w:sz w:val="28"/>
          <w:szCs w:val="28"/>
          <w:lang w:val="nl-NL"/>
        </w:rPr>
        <w:t xml:space="preserve"> tầm nhìn 20</w:t>
      </w:r>
      <w:r w:rsidR="001A1B14">
        <w:rPr>
          <w:sz w:val="28"/>
          <w:szCs w:val="28"/>
          <w:lang w:val="nl-NL"/>
        </w:rPr>
        <w:t>30</w:t>
      </w:r>
      <w:r w:rsidRPr="00821720">
        <w:rPr>
          <w:sz w:val="28"/>
          <w:szCs w:val="28"/>
          <w:lang w:val="nl-NL"/>
        </w:rPr>
        <w:t xml:space="preserve"> nói riêng và kế hoạch chiến lược phát triển của các nhà trường trong toàn ngành nói chung có một ý nghĩa rất quan trọng trong việc thực hiện đổi mới căn bản toàn diện GD-ĐT góp phần thực hiện chiến lược phát triển giáo dục đào tạo giai đoạn 20</w:t>
      </w:r>
      <w:r w:rsidR="001A1B14">
        <w:rPr>
          <w:sz w:val="28"/>
          <w:szCs w:val="28"/>
          <w:lang w:val="nl-NL"/>
        </w:rPr>
        <w:t>2</w:t>
      </w:r>
      <w:r w:rsidRPr="00821720">
        <w:rPr>
          <w:sz w:val="28"/>
          <w:szCs w:val="28"/>
          <w:lang w:val="nl-NL"/>
        </w:rPr>
        <w:t>1</w:t>
      </w:r>
      <w:r w:rsidR="001A1B14">
        <w:rPr>
          <w:sz w:val="28"/>
          <w:szCs w:val="28"/>
          <w:lang w:val="nl-NL"/>
        </w:rPr>
        <w:t xml:space="preserve"> – 2030</w:t>
      </w:r>
      <w:r w:rsidRPr="00821720">
        <w:rPr>
          <w:sz w:val="28"/>
          <w:szCs w:val="28"/>
          <w:lang w:val="nl-NL"/>
        </w:rPr>
        <w:t xml:space="preserve"> của đất nước. Cùng với các nhà trường xây dựng ngành giáo dục &amp; đào tạo </w:t>
      </w:r>
      <w:r w:rsidR="001A1B14">
        <w:rPr>
          <w:sz w:val="28"/>
          <w:szCs w:val="28"/>
          <w:lang w:val="nl-NL"/>
        </w:rPr>
        <w:t>thị xã Kỳ Anh</w:t>
      </w:r>
      <w:r w:rsidRPr="00821720">
        <w:rPr>
          <w:sz w:val="28"/>
          <w:szCs w:val="28"/>
          <w:lang w:val="nl-NL"/>
        </w:rPr>
        <w:t xml:space="preserve">  phát triển ổn định, chất lượng, đáp ứng yêu cầu phát triển kinh tế xã hội</w:t>
      </w:r>
      <w:r w:rsidR="001A1B14">
        <w:rPr>
          <w:sz w:val="28"/>
          <w:szCs w:val="28"/>
          <w:lang w:val="nl-NL"/>
        </w:rPr>
        <w:t xml:space="preserve"> của địa phương nói riêng, của thị xã</w:t>
      </w:r>
      <w:r w:rsidRPr="00821720">
        <w:rPr>
          <w:sz w:val="28"/>
          <w:szCs w:val="28"/>
          <w:lang w:val="nl-NL"/>
        </w:rPr>
        <w:t xml:space="preserve"> của tỉnh và đất nước nói chung.</w:t>
      </w:r>
    </w:p>
    <w:p w:rsidR="00020759" w:rsidRDefault="00020759" w:rsidP="00020759">
      <w:pPr>
        <w:spacing w:after="80" w:line="276" w:lineRule="auto"/>
        <w:jc w:val="both"/>
        <w:rPr>
          <w:sz w:val="28"/>
          <w:szCs w:val="28"/>
          <w:lang w:val="nl-NL"/>
        </w:rPr>
      </w:pPr>
    </w:p>
    <w:p w:rsidR="00020759" w:rsidRDefault="00020759" w:rsidP="00020759">
      <w:pPr>
        <w:spacing w:after="80" w:line="276" w:lineRule="auto"/>
        <w:jc w:val="both"/>
        <w:rPr>
          <w:sz w:val="28"/>
          <w:szCs w:val="28"/>
          <w:lang w:val="nl-NL"/>
        </w:rPr>
      </w:pPr>
    </w:p>
    <w:p w:rsidR="0014470C" w:rsidRPr="00573D2B" w:rsidRDefault="0014470C" w:rsidP="00020759">
      <w:pPr>
        <w:spacing w:after="80" w:line="276" w:lineRule="auto"/>
        <w:jc w:val="both"/>
        <w:rPr>
          <w:b/>
          <w:sz w:val="28"/>
          <w:szCs w:val="28"/>
          <w:lang w:val="nl-NL"/>
        </w:rPr>
      </w:pPr>
      <w:r w:rsidRPr="00A915CC">
        <w:rPr>
          <w:b/>
          <w:sz w:val="26"/>
          <w:szCs w:val="28"/>
          <w:lang w:val="nl-NL"/>
        </w:rPr>
        <w:t xml:space="preserve">I. </w:t>
      </w:r>
      <w:r w:rsidRPr="00573D2B">
        <w:rPr>
          <w:b/>
          <w:sz w:val="28"/>
          <w:szCs w:val="28"/>
          <w:lang w:val="nl-NL"/>
        </w:rPr>
        <w:t>PHÂN TÍCH MÔI TRƯỜNG – ĐẶC ĐIỂM TÌNH HÌNH</w:t>
      </w:r>
    </w:p>
    <w:p w:rsidR="0014470C" w:rsidRPr="00573D2B" w:rsidRDefault="00020759" w:rsidP="00020759">
      <w:pPr>
        <w:spacing w:after="80" w:line="276" w:lineRule="auto"/>
        <w:jc w:val="both"/>
        <w:rPr>
          <w:b/>
          <w:sz w:val="28"/>
          <w:szCs w:val="28"/>
          <w:lang w:val="nl-NL"/>
        </w:rPr>
      </w:pPr>
      <w:r w:rsidRPr="00573D2B">
        <w:rPr>
          <w:b/>
          <w:sz w:val="28"/>
          <w:szCs w:val="28"/>
          <w:lang w:val="nl-NL"/>
        </w:rPr>
        <w:t>1. Môi trường bên trong:</w:t>
      </w:r>
    </w:p>
    <w:p w:rsidR="0014470C" w:rsidRPr="00573D2B" w:rsidRDefault="0014470C" w:rsidP="00020759">
      <w:pPr>
        <w:spacing w:after="80" w:line="276" w:lineRule="auto"/>
        <w:jc w:val="both"/>
        <w:rPr>
          <w:b/>
          <w:sz w:val="28"/>
          <w:szCs w:val="28"/>
          <w:lang w:val="nl-NL"/>
        </w:rPr>
      </w:pPr>
      <w:r w:rsidRPr="00573D2B">
        <w:rPr>
          <w:b/>
          <w:sz w:val="28"/>
          <w:szCs w:val="28"/>
          <w:lang w:val="nl-NL"/>
        </w:rPr>
        <w:t>1.1. Đ</w:t>
      </w:r>
      <w:r w:rsidR="005903C9">
        <w:rPr>
          <w:b/>
          <w:sz w:val="28"/>
          <w:szCs w:val="28"/>
          <w:lang w:val="nl-NL"/>
        </w:rPr>
        <w:t>ội ngũ cán bộ giáo viên:</w:t>
      </w:r>
    </w:p>
    <w:tbl>
      <w:tblPr>
        <w:tblW w:w="93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1530"/>
        <w:gridCol w:w="528"/>
        <w:gridCol w:w="901"/>
        <w:gridCol w:w="894"/>
        <w:gridCol w:w="1022"/>
        <w:gridCol w:w="992"/>
        <w:gridCol w:w="934"/>
        <w:gridCol w:w="1209"/>
      </w:tblGrid>
      <w:tr w:rsidR="0014470C" w:rsidRPr="00A915CC" w:rsidTr="00164916">
        <w:trPr>
          <w:trHeight w:val="841"/>
        </w:trPr>
        <w:tc>
          <w:tcPr>
            <w:tcW w:w="1350" w:type="dxa"/>
            <w:vAlign w:val="center"/>
          </w:tcPr>
          <w:p w:rsidR="0014470C" w:rsidRPr="00A915CC" w:rsidRDefault="0014470C" w:rsidP="00020759">
            <w:pPr>
              <w:spacing w:after="80" w:line="276" w:lineRule="auto"/>
              <w:jc w:val="center"/>
              <w:rPr>
                <w:b/>
                <w:sz w:val="26"/>
                <w:szCs w:val="28"/>
              </w:rPr>
            </w:pPr>
            <w:r w:rsidRPr="00A915CC">
              <w:rPr>
                <w:b/>
                <w:sz w:val="26"/>
                <w:szCs w:val="28"/>
              </w:rPr>
              <w:t>Thời gian</w:t>
            </w:r>
          </w:p>
        </w:tc>
        <w:tc>
          <w:tcPr>
            <w:tcW w:w="1530" w:type="dxa"/>
            <w:vAlign w:val="center"/>
          </w:tcPr>
          <w:p w:rsidR="0014470C" w:rsidRPr="00A915CC" w:rsidRDefault="0014470C" w:rsidP="00020759">
            <w:pPr>
              <w:spacing w:after="80" w:line="276" w:lineRule="auto"/>
              <w:jc w:val="center"/>
              <w:rPr>
                <w:b/>
                <w:sz w:val="26"/>
                <w:szCs w:val="28"/>
              </w:rPr>
            </w:pPr>
          </w:p>
        </w:tc>
        <w:tc>
          <w:tcPr>
            <w:tcW w:w="528" w:type="dxa"/>
            <w:vAlign w:val="center"/>
          </w:tcPr>
          <w:p w:rsidR="0014470C" w:rsidRPr="00A915CC" w:rsidRDefault="0014470C" w:rsidP="00020759">
            <w:pPr>
              <w:spacing w:after="80" w:line="276" w:lineRule="auto"/>
              <w:jc w:val="center"/>
              <w:rPr>
                <w:b/>
                <w:sz w:val="26"/>
                <w:szCs w:val="28"/>
              </w:rPr>
            </w:pPr>
            <w:r w:rsidRPr="00A915CC">
              <w:rPr>
                <w:b/>
                <w:sz w:val="26"/>
                <w:szCs w:val="28"/>
              </w:rPr>
              <w:t>Tổng số</w:t>
            </w:r>
          </w:p>
        </w:tc>
        <w:tc>
          <w:tcPr>
            <w:tcW w:w="901" w:type="dxa"/>
            <w:vAlign w:val="center"/>
          </w:tcPr>
          <w:p w:rsidR="0014470C" w:rsidRPr="00A915CC" w:rsidRDefault="0014470C" w:rsidP="00020759">
            <w:pPr>
              <w:spacing w:after="80" w:line="276" w:lineRule="auto"/>
              <w:jc w:val="center"/>
              <w:rPr>
                <w:b/>
                <w:sz w:val="26"/>
                <w:szCs w:val="28"/>
              </w:rPr>
            </w:pPr>
            <w:r w:rsidRPr="00A915CC">
              <w:rPr>
                <w:b/>
                <w:sz w:val="26"/>
                <w:szCs w:val="28"/>
              </w:rPr>
              <w:t>Số luợng</w:t>
            </w:r>
          </w:p>
        </w:tc>
        <w:tc>
          <w:tcPr>
            <w:tcW w:w="894" w:type="dxa"/>
            <w:vAlign w:val="center"/>
          </w:tcPr>
          <w:p w:rsidR="0014470C" w:rsidRPr="00A915CC" w:rsidRDefault="0014470C" w:rsidP="00020759">
            <w:pPr>
              <w:spacing w:after="80" w:line="276" w:lineRule="auto"/>
              <w:jc w:val="center"/>
              <w:rPr>
                <w:b/>
                <w:sz w:val="26"/>
                <w:szCs w:val="28"/>
              </w:rPr>
            </w:pPr>
            <w:r w:rsidRPr="00A915CC">
              <w:rPr>
                <w:b/>
                <w:sz w:val="26"/>
                <w:szCs w:val="28"/>
              </w:rPr>
              <w:t>Nữ</w:t>
            </w:r>
          </w:p>
        </w:tc>
        <w:tc>
          <w:tcPr>
            <w:tcW w:w="1022" w:type="dxa"/>
            <w:vAlign w:val="center"/>
          </w:tcPr>
          <w:p w:rsidR="0014470C" w:rsidRPr="00A915CC" w:rsidRDefault="0014470C" w:rsidP="00020759">
            <w:pPr>
              <w:spacing w:after="80" w:line="276" w:lineRule="auto"/>
              <w:jc w:val="center"/>
              <w:rPr>
                <w:b/>
                <w:sz w:val="26"/>
                <w:szCs w:val="28"/>
              </w:rPr>
            </w:pPr>
            <w:r w:rsidRPr="00A915CC">
              <w:rPr>
                <w:b/>
                <w:sz w:val="26"/>
                <w:szCs w:val="28"/>
              </w:rPr>
              <w:t>Thạc sỹ</w:t>
            </w:r>
          </w:p>
        </w:tc>
        <w:tc>
          <w:tcPr>
            <w:tcW w:w="992" w:type="dxa"/>
            <w:vAlign w:val="center"/>
          </w:tcPr>
          <w:p w:rsidR="0014470C" w:rsidRPr="00A915CC" w:rsidRDefault="0014470C" w:rsidP="00020759">
            <w:pPr>
              <w:spacing w:after="80" w:line="276" w:lineRule="auto"/>
              <w:jc w:val="center"/>
              <w:rPr>
                <w:b/>
                <w:sz w:val="26"/>
                <w:szCs w:val="28"/>
              </w:rPr>
            </w:pPr>
            <w:r w:rsidRPr="00A915CC">
              <w:rPr>
                <w:rFonts w:hint="eastAsia"/>
                <w:b/>
                <w:sz w:val="26"/>
                <w:szCs w:val="28"/>
              </w:rPr>
              <w:t>Đ</w:t>
            </w:r>
            <w:r w:rsidRPr="00A915CC">
              <w:rPr>
                <w:b/>
                <w:sz w:val="26"/>
                <w:szCs w:val="28"/>
              </w:rPr>
              <w:t>ại học</w:t>
            </w:r>
          </w:p>
        </w:tc>
        <w:tc>
          <w:tcPr>
            <w:tcW w:w="934" w:type="dxa"/>
            <w:vAlign w:val="center"/>
          </w:tcPr>
          <w:p w:rsidR="0014470C" w:rsidRPr="00A915CC" w:rsidRDefault="0014470C" w:rsidP="00020759">
            <w:pPr>
              <w:spacing w:after="80" w:line="276" w:lineRule="auto"/>
              <w:jc w:val="center"/>
              <w:rPr>
                <w:b/>
                <w:sz w:val="26"/>
                <w:szCs w:val="28"/>
              </w:rPr>
            </w:pPr>
            <w:r w:rsidRPr="00A915CC">
              <w:rPr>
                <w:b/>
                <w:sz w:val="26"/>
                <w:szCs w:val="28"/>
              </w:rPr>
              <w:t>Cao</w:t>
            </w:r>
          </w:p>
          <w:p w:rsidR="0014470C" w:rsidRPr="00A915CC" w:rsidRDefault="0014470C" w:rsidP="00020759">
            <w:pPr>
              <w:spacing w:after="80" w:line="276" w:lineRule="auto"/>
              <w:jc w:val="center"/>
              <w:rPr>
                <w:b/>
                <w:sz w:val="26"/>
                <w:szCs w:val="28"/>
              </w:rPr>
            </w:pPr>
            <w:r w:rsidRPr="00A915CC">
              <w:rPr>
                <w:rFonts w:hint="eastAsia"/>
                <w:b/>
                <w:sz w:val="26"/>
                <w:szCs w:val="28"/>
              </w:rPr>
              <w:t>đ</w:t>
            </w:r>
            <w:r w:rsidRPr="00A915CC">
              <w:rPr>
                <w:b/>
                <w:sz w:val="26"/>
                <w:szCs w:val="28"/>
              </w:rPr>
              <w:t>ẳng</w:t>
            </w:r>
          </w:p>
        </w:tc>
        <w:tc>
          <w:tcPr>
            <w:tcW w:w="1209" w:type="dxa"/>
            <w:vAlign w:val="center"/>
          </w:tcPr>
          <w:p w:rsidR="0014470C" w:rsidRPr="00A915CC" w:rsidRDefault="0014470C" w:rsidP="00020759">
            <w:pPr>
              <w:spacing w:after="80" w:line="276" w:lineRule="auto"/>
              <w:jc w:val="center"/>
              <w:rPr>
                <w:b/>
                <w:sz w:val="26"/>
                <w:szCs w:val="28"/>
              </w:rPr>
            </w:pPr>
            <w:r w:rsidRPr="00A915CC">
              <w:rPr>
                <w:rFonts w:hint="eastAsia"/>
                <w:b/>
                <w:sz w:val="26"/>
                <w:szCs w:val="28"/>
              </w:rPr>
              <w:t>Đ</w:t>
            </w:r>
            <w:r w:rsidRPr="00A915CC">
              <w:rPr>
                <w:b/>
                <w:sz w:val="26"/>
                <w:szCs w:val="28"/>
              </w:rPr>
              <w:t>ảng</w:t>
            </w:r>
          </w:p>
          <w:p w:rsidR="0014470C" w:rsidRPr="00A915CC" w:rsidRDefault="0014470C" w:rsidP="00020759">
            <w:pPr>
              <w:spacing w:after="80" w:line="276" w:lineRule="auto"/>
              <w:jc w:val="center"/>
              <w:rPr>
                <w:b/>
                <w:sz w:val="26"/>
                <w:szCs w:val="28"/>
              </w:rPr>
            </w:pPr>
            <w:r w:rsidRPr="00A915CC">
              <w:rPr>
                <w:b/>
                <w:sz w:val="26"/>
                <w:szCs w:val="28"/>
              </w:rPr>
              <w:t>Viên</w:t>
            </w:r>
          </w:p>
        </w:tc>
      </w:tr>
      <w:tr w:rsidR="0014470C" w:rsidRPr="00A915CC" w:rsidTr="00164916">
        <w:trPr>
          <w:trHeight w:val="351"/>
        </w:trPr>
        <w:tc>
          <w:tcPr>
            <w:tcW w:w="1350" w:type="dxa"/>
            <w:vMerge w:val="restart"/>
            <w:vAlign w:val="center"/>
          </w:tcPr>
          <w:p w:rsidR="0014470C" w:rsidRPr="00A915CC" w:rsidRDefault="0014470C" w:rsidP="00020759">
            <w:pPr>
              <w:spacing w:after="80" w:line="276" w:lineRule="auto"/>
              <w:jc w:val="center"/>
              <w:rPr>
                <w:sz w:val="26"/>
                <w:szCs w:val="28"/>
              </w:rPr>
            </w:pPr>
            <w:r w:rsidRPr="00A915CC">
              <w:rPr>
                <w:sz w:val="26"/>
                <w:szCs w:val="28"/>
              </w:rPr>
              <w:t xml:space="preserve"> (</w:t>
            </w:r>
            <w:r w:rsidR="001A1B14">
              <w:rPr>
                <w:sz w:val="26"/>
                <w:szCs w:val="28"/>
              </w:rPr>
              <w:t>2</w:t>
            </w:r>
            <w:r w:rsidRPr="00A915CC">
              <w:rPr>
                <w:sz w:val="26"/>
                <w:szCs w:val="28"/>
              </w:rPr>
              <w:t>/20</w:t>
            </w:r>
            <w:r w:rsidR="001A1B14">
              <w:rPr>
                <w:sz w:val="26"/>
                <w:szCs w:val="28"/>
              </w:rPr>
              <w:t>2</w:t>
            </w:r>
            <w:r w:rsidRPr="00A915CC">
              <w:rPr>
                <w:sz w:val="26"/>
                <w:szCs w:val="28"/>
              </w:rPr>
              <w:t>1)</w:t>
            </w:r>
          </w:p>
        </w:tc>
        <w:tc>
          <w:tcPr>
            <w:tcW w:w="1530" w:type="dxa"/>
            <w:vAlign w:val="center"/>
          </w:tcPr>
          <w:p w:rsidR="0014470C" w:rsidRPr="00A915CC" w:rsidRDefault="0014470C" w:rsidP="00020759">
            <w:pPr>
              <w:spacing w:after="80" w:line="276" w:lineRule="auto"/>
              <w:jc w:val="center"/>
              <w:rPr>
                <w:sz w:val="26"/>
                <w:szCs w:val="28"/>
              </w:rPr>
            </w:pPr>
            <w:r w:rsidRPr="00A915CC">
              <w:rPr>
                <w:sz w:val="26"/>
                <w:szCs w:val="28"/>
              </w:rPr>
              <w:t>Quản lý</w:t>
            </w:r>
          </w:p>
        </w:tc>
        <w:tc>
          <w:tcPr>
            <w:tcW w:w="528" w:type="dxa"/>
            <w:vMerge w:val="restart"/>
            <w:vAlign w:val="center"/>
          </w:tcPr>
          <w:p w:rsidR="0014470C" w:rsidRPr="00A915CC" w:rsidRDefault="001A1B14" w:rsidP="00020759">
            <w:pPr>
              <w:spacing w:after="80" w:line="276" w:lineRule="auto"/>
              <w:jc w:val="center"/>
              <w:rPr>
                <w:b/>
                <w:sz w:val="26"/>
                <w:szCs w:val="28"/>
              </w:rPr>
            </w:pPr>
            <w:r>
              <w:rPr>
                <w:b/>
                <w:sz w:val="26"/>
                <w:szCs w:val="28"/>
              </w:rPr>
              <w:t>43</w:t>
            </w:r>
          </w:p>
        </w:tc>
        <w:tc>
          <w:tcPr>
            <w:tcW w:w="901" w:type="dxa"/>
            <w:vAlign w:val="center"/>
          </w:tcPr>
          <w:p w:rsidR="0014470C" w:rsidRPr="00A915CC" w:rsidRDefault="009B15A4" w:rsidP="00020759">
            <w:pPr>
              <w:spacing w:after="80" w:line="276" w:lineRule="auto"/>
              <w:jc w:val="center"/>
              <w:rPr>
                <w:sz w:val="26"/>
                <w:szCs w:val="28"/>
              </w:rPr>
            </w:pPr>
            <w:r>
              <w:rPr>
                <w:sz w:val="26"/>
                <w:szCs w:val="28"/>
              </w:rPr>
              <w:t>3</w:t>
            </w:r>
          </w:p>
        </w:tc>
        <w:tc>
          <w:tcPr>
            <w:tcW w:w="894" w:type="dxa"/>
            <w:vAlign w:val="center"/>
          </w:tcPr>
          <w:p w:rsidR="0014470C" w:rsidRPr="00A915CC" w:rsidRDefault="0014470C" w:rsidP="00020759">
            <w:pPr>
              <w:spacing w:after="80" w:line="276" w:lineRule="auto"/>
              <w:jc w:val="center"/>
              <w:rPr>
                <w:sz w:val="26"/>
                <w:szCs w:val="28"/>
              </w:rPr>
            </w:pPr>
          </w:p>
        </w:tc>
        <w:tc>
          <w:tcPr>
            <w:tcW w:w="1022" w:type="dxa"/>
            <w:vAlign w:val="center"/>
          </w:tcPr>
          <w:p w:rsidR="0014470C" w:rsidRPr="00A915CC" w:rsidRDefault="0014470C" w:rsidP="00020759">
            <w:pPr>
              <w:spacing w:after="80" w:line="276" w:lineRule="auto"/>
              <w:jc w:val="center"/>
              <w:rPr>
                <w:sz w:val="26"/>
                <w:szCs w:val="28"/>
              </w:rPr>
            </w:pPr>
          </w:p>
        </w:tc>
        <w:tc>
          <w:tcPr>
            <w:tcW w:w="992" w:type="dxa"/>
            <w:vAlign w:val="center"/>
          </w:tcPr>
          <w:p w:rsidR="0014470C" w:rsidRPr="00A915CC" w:rsidRDefault="001A1B14" w:rsidP="00020759">
            <w:pPr>
              <w:spacing w:after="80" w:line="276" w:lineRule="auto"/>
              <w:jc w:val="center"/>
              <w:rPr>
                <w:sz w:val="26"/>
                <w:szCs w:val="28"/>
              </w:rPr>
            </w:pPr>
            <w:r>
              <w:rPr>
                <w:sz w:val="26"/>
                <w:szCs w:val="28"/>
              </w:rPr>
              <w:t>3</w:t>
            </w:r>
          </w:p>
        </w:tc>
        <w:tc>
          <w:tcPr>
            <w:tcW w:w="934" w:type="dxa"/>
            <w:vAlign w:val="center"/>
          </w:tcPr>
          <w:p w:rsidR="0014470C" w:rsidRPr="00A915CC" w:rsidRDefault="0014470C" w:rsidP="00020759">
            <w:pPr>
              <w:spacing w:after="80" w:line="276" w:lineRule="auto"/>
              <w:jc w:val="center"/>
              <w:rPr>
                <w:sz w:val="26"/>
                <w:szCs w:val="28"/>
              </w:rPr>
            </w:pPr>
          </w:p>
        </w:tc>
        <w:tc>
          <w:tcPr>
            <w:tcW w:w="1209" w:type="dxa"/>
            <w:vAlign w:val="center"/>
          </w:tcPr>
          <w:p w:rsidR="0014470C" w:rsidRPr="00A915CC" w:rsidRDefault="009B15A4" w:rsidP="00020759">
            <w:pPr>
              <w:spacing w:after="80" w:line="276" w:lineRule="auto"/>
              <w:jc w:val="center"/>
              <w:rPr>
                <w:sz w:val="26"/>
                <w:szCs w:val="28"/>
              </w:rPr>
            </w:pPr>
            <w:r>
              <w:rPr>
                <w:sz w:val="26"/>
                <w:szCs w:val="28"/>
              </w:rPr>
              <w:t>3</w:t>
            </w:r>
          </w:p>
        </w:tc>
      </w:tr>
      <w:tr w:rsidR="0014470C" w:rsidRPr="00A915CC" w:rsidTr="00164916">
        <w:trPr>
          <w:trHeight w:val="593"/>
        </w:trPr>
        <w:tc>
          <w:tcPr>
            <w:tcW w:w="1350" w:type="dxa"/>
            <w:vMerge/>
            <w:vAlign w:val="center"/>
          </w:tcPr>
          <w:p w:rsidR="0014470C" w:rsidRPr="00A915CC" w:rsidRDefault="0014470C" w:rsidP="00020759">
            <w:pPr>
              <w:spacing w:after="80" w:line="276" w:lineRule="auto"/>
              <w:jc w:val="center"/>
              <w:rPr>
                <w:sz w:val="26"/>
                <w:szCs w:val="28"/>
              </w:rPr>
            </w:pPr>
          </w:p>
        </w:tc>
        <w:tc>
          <w:tcPr>
            <w:tcW w:w="1530" w:type="dxa"/>
            <w:vAlign w:val="center"/>
          </w:tcPr>
          <w:p w:rsidR="0014470C" w:rsidRPr="00A915CC" w:rsidRDefault="0014470C" w:rsidP="00020759">
            <w:pPr>
              <w:spacing w:after="80" w:line="276" w:lineRule="auto"/>
              <w:jc w:val="center"/>
              <w:rPr>
                <w:sz w:val="26"/>
                <w:szCs w:val="28"/>
              </w:rPr>
            </w:pPr>
            <w:r w:rsidRPr="00A915CC">
              <w:rPr>
                <w:sz w:val="26"/>
                <w:szCs w:val="28"/>
              </w:rPr>
              <w:t>Giáo viên</w:t>
            </w:r>
          </w:p>
        </w:tc>
        <w:tc>
          <w:tcPr>
            <w:tcW w:w="528" w:type="dxa"/>
            <w:vMerge/>
            <w:vAlign w:val="center"/>
          </w:tcPr>
          <w:p w:rsidR="0014470C" w:rsidRPr="00A915CC" w:rsidRDefault="0014470C" w:rsidP="00020759">
            <w:pPr>
              <w:spacing w:after="80" w:line="276" w:lineRule="auto"/>
              <w:jc w:val="center"/>
              <w:rPr>
                <w:sz w:val="26"/>
                <w:szCs w:val="28"/>
              </w:rPr>
            </w:pPr>
          </w:p>
        </w:tc>
        <w:tc>
          <w:tcPr>
            <w:tcW w:w="901" w:type="dxa"/>
            <w:vAlign w:val="center"/>
          </w:tcPr>
          <w:p w:rsidR="0014470C" w:rsidRPr="00A915CC" w:rsidRDefault="001A1B14" w:rsidP="00020759">
            <w:pPr>
              <w:spacing w:after="80" w:line="276" w:lineRule="auto"/>
              <w:jc w:val="center"/>
              <w:rPr>
                <w:sz w:val="26"/>
                <w:szCs w:val="28"/>
              </w:rPr>
            </w:pPr>
            <w:r>
              <w:rPr>
                <w:sz w:val="26"/>
                <w:szCs w:val="28"/>
              </w:rPr>
              <w:t>36</w:t>
            </w:r>
          </w:p>
        </w:tc>
        <w:tc>
          <w:tcPr>
            <w:tcW w:w="894" w:type="dxa"/>
            <w:vAlign w:val="center"/>
          </w:tcPr>
          <w:p w:rsidR="0014470C" w:rsidRPr="00A915CC" w:rsidRDefault="009B15A4" w:rsidP="00020759">
            <w:pPr>
              <w:spacing w:after="80" w:line="276" w:lineRule="auto"/>
              <w:jc w:val="center"/>
              <w:rPr>
                <w:sz w:val="26"/>
                <w:szCs w:val="28"/>
              </w:rPr>
            </w:pPr>
            <w:r>
              <w:rPr>
                <w:sz w:val="26"/>
                <w:szCs w:val="28"/>
              </w:rPr>
              <w:t>25</w:t>
            </w:r>
          </w:p>
        </w:tc>
        <w:tc>
          <w:tcPr>
            <w:tcW w:w="1022" w:type="dxa"/>
            <w:vAlign w:val="center"/>
          </w:tcPr>
          <w:p w:rsidR="0014470C" w:rsidRPr="00A915CC" w:rsidRDefault="001A1B14" w:rsidP="00020759">
            <w:pPr>
              <w:spacing w:after="80" w:line="276" w:lineRule="auto"/>
              <w:jc w:val="center"/>
              <w:rPr>
                <w:sz w:val="26"/>
                <w:szCs w:val="28"/>
              </w:rPr>
            </w:pPr>
            <w:r>
              <w:rPr>
                <w:sz w:val="26"/>
                <w:szCs w:val="28"/>
              </w:rPr>
              <w:t>2</w:t>
            </w:r>
          </w:p>
        </w:tc>
        <w:tc>
          <w:tcPr>
            <w:tcW w:w="992" w:type="dxa"/>
            <w:vAlign w:val="center"/>
          </w:tcPr>
          <w:p w:rsidR="0014470C" w:rsidRPr="00A915CC" w:rsidRDefault="001A1B14" w:rsidP="00020759">
            <w:pPr>
              <w:spacing w:after="80" w:line="276" w:lineRule="auto"/>
              <w:jc w:val="center"/>
              <w:rPr>
                <w:sz w:val="26"/>
                <w:szCs w:val="28"/>
              </w:rPr>
            </w:pPr>
            <w:r>
              <w:rPr>
                <w:sz w:val="26"/>
                <w:szCs w:val="28"/>
              </w:rPr>
              <w:t>33</w:t>
            </w:r>
          </w:p>
        </w:tc>
        <w:tc>
          <w:tcPr>
            <w:tcW w:w="934" w:type="dxa"/>
            <w:vAlign w:val="center"/>
          </w:tcPr>
          <w:p w:rsidR="0014470C" w:rsidRPr="00A915CC" w:rsidRDefault="001A1B14" w:rsidP="00020759">
            <w:pPr>
              <w:spacing w:after="80" w:line="276" w:lineRule="auto"/>
              <w:jc w:val="center"/>
              <w:rPr>
                <w:sz w:val="26"/>
                <w:szCs w:val="28"/>
              </w:rPr>
            </w:pPr>
            <w:r>
              <w:rPr>
                <w:sz w:val="26"/>
                <w:szCs w:val="28"/>
              </w:rPr>
              <w:t>1</w:t>
            </w:r>
          </w:p>
        </w:tc>
        <w:tc>
          <w:tcPr>
            <w:tcW w:w="1209" w:type="dxa"/>
            <w:vAlign w:val="center"/>
          </w:tcPr>
          <w:p w:rsidR="0014470C" w:rsidRPr="00A915CC" w:rsidRDefault="001A1B14" w:rsidP="00020759">
            <w:pPr>
              <w:spacing w:after="80" w:line="276" w:lineRule="auto"/>
              <w:jc w:val="center"/>
              <w:rPr>
                <w:sz w:val="26"/>
                <w:szCs w:val="28"/>
              </w:rPr>
            </w:pPr>
            <w:r>
              <w:rPr>
                <w:sz w:val="26"/>
                <w:szCs w:val="28"/>
              </w:rPr>
              <w:t>26</w:t>
            </w:r>
          </w:p>
        </w:tc>
      </w:tr>
      <w:tr w:rsidR="0014470C" w:rsidRPr="00A915CC" w:rsidTr="00164916">
        <w:trPr>
          <w:trHeight w:val="530"/>
        </w:trPr>
        <w:tc>
          <w:tcPr>
            <w:tcW w:w="1350" w:type="dxa"/>
            <w:vMerge/>
            <w:vAlign w:val="center"/>
          </w:tcPr>
          <w:p w:rsidR="0014470C" w:rsidRPr="00A915CC" w:rsidRDefault="0014470C" w:rsidP="00020759">
            <w:pPr>
              <w:spacing w:after="80" w:line="276" w:lineRule="auto"/>
              <w:jc w:val="center"/>
              <w:rPr>
                <w:sz w:val="26"/>
                <w:szCs w:val="28"/>
              </w:rPr>
            </w:pPr>
          </w:p>
        </w:tc>
        <w:tc>
          <w:tcPr>
            <w:tcW w:w="1530" w:type="dxa"/>
            <w:vAlign w:val="center"/>
          </w:tcPr>
          <w:p w:rsidR="0014470C" w:rsidRPr="00A915CC" w:rsidRDefault="0014470C" w:rsidP="00020759">
            <w:pPr>
              <w:spacing w:after="80" w:line="276" w:lineRule="auto"/>
              <w:jc w:val="center"/>
              <w:rPr>
                <w:sz w:val="26"/>
                <w:szCs w:val="28"/>
              </w:rPr>
            </w:pPr>
            <w:r w:rsidRPr="00A915CC">
              <w:rPr>
                <w:sz w:val="26"/>
                <w:szCs w:val="28"/>
              </w:rPr>
              <w:t>Nhân viên</w:t>
            </w:r>
          </w:p>
        </w:tc>
        <w:tc>
          <w:tcPr>
            <w:tcW w:w="528" w:type="dxa"/>
            <w:vMerge/>
            <w:vAlign w:val="center"/>
          </w:tcPr>
          <w:p w:rsidR="0014470C" w:rsidRPr="00A915CC" w:rsidRDefault="0014470C" w:rsidP="00020759">
            <w:pPr>
              <w:spacing w:after="80" w:line="276" w:lineRule="auto"/>
              <w:jc w:val="center"/>
              <w:rPr>
                <w:sz w:val="26"/>
                <w:szCs w:val="28"/>
              </w:rPr>
            </w:pPr>
          </w:p>
        </w:tc>
        <w:tc>
          <w:tcPr>
            <w:tcW w:w="901" w:type="dxa"/>
            <w:vAlign w:val="center"/>
          </w:tcPr>
          <w:p w:rsidR="0014470C" w:rsidRPr="00A915CC" w:rsidRDefault="001A1B14" w:rsidP="00020759">
            <w:pPr>
              <w:spacing w:after="80" w:line="276" w:lineRule="auto"/>
              <w:jc w:val="center"/>
              <w:rPr>
                <w:sz w:val="26"/>
                <w:szCs w:val="28"/>
              </w:rPr>
            </w:pPr>
            <w:r>
              <w:rPr>
                <w:sz w:val="26"/>
                <w:szCs w:val="28"/>
              </w:rPr>
              <w:t>4</w:t>
            </w:r>
          </w:p>
        </w:tc>
        <w:tc>
          <w:tcPr>
            <w:tcW w:w="894" w:type="dxa"/>
            <w:vAlign w:val="center"/>
          </w:tcPr>
          <w:p w:rsidR="0014470C" w:rsidRPr="00A915CC" w:rsidRDefault="001A1B14" w:rsidP="00020759">
            <w:pPr>
              <w:spacing w:after="80" w:line="276" w:lineRule="auto"/>
              <w:jc w:val="center"/>
              <w:rPr>
                <w:sz w:val="26"/>
                <w:szCs w:val="28"/>
              </w:rPr>
            </w:pPr>
            <w:r>
              <w:rPr>
                <w:sz w:val="26"/>
                <w:szCs w:val="28"/>
              </w:rPr>
              <w:t>4</w:t>
            </w:r>
          </w:p>
        </w:tc>
        <w:tc>
          <w:tcPr>
            <w:tcW w:w="1022" w:type="dxa"/>
            <w:vAlign w:val="center"/>
          </w:tcPr>
          <w:p w:rsidR="0014470C" w:rsidRPr="00A915CC" w:rsidRDefault="0014470C" w:rsidP="00020759">
            <w:pPr>
              <w:spacing w:after="80" w:line="276" w:lineRule="auto"/>
              <w:jc w:val="center"/>
              <w:rPr>
                <w:sz w:val="26"/>
                <w:szCs w:val="28"/>
              </w:rPr>
            </w:pPr>
          </w:p>
        </w:tc>
        <w:tc>
          <w:tcPr>
            <w:tcW w:w="992" w:type="dxa"/>
            <w:vAlign w:val="center"/>
          </w:tcPr>
          <w:p w:rsidR="0014470C" w:rsidRPr="00A915CC" w:rsidRDefault="0014470C" w:rsidP="00020759">
            <w:pPr>
              <w:spacing w:after="80" w:line="276" w:lineRule="auto"/>
              <w:jc w:val="center"/>
              <w:rPr>
                <w:sz w:val="26"/>
                <w:szCs w:val="28"/>
              </w:rPr>
            </w:pPr>
          </w:p>
        </w:tc>
        <w:tc>
          <w:tcPr>
            <w:tcW w:w="934" w:type="dxa"/>
            <w:vAlign w:val="center"/>
          </w:tcPr>
          <w:p w:rsidR="0014470C" w:rsidRPr="00A915CC" w:rsidRDefault="0014470C" w:rsidP="00020759">
            <w:pPr>
              <w:spacing w:after="80" w:line="276" w:lineRule="auto"/>
              <w:jc w:val="center"/>
              <w:rPr>
                <w:sz w:val="26"/>
                <w:szCs w:val="28"/>
              </w:rPr>
            </w:pPr>
          </w:p>
        </w:tc>
        <w:tc>
          <w:tcPr>
            <w:tcW w:w="1209" w:type="dxa"/>
            <w:vAlign w:val="center"/>
          </w:tcPr>
          <w:p w:rsidR="0014470C" w:rsidRPr="00A915CC" w:rsidRDefault="001A1B14" w:rsidP="00020759">
            <w:pPr>
              <w:spacing w:after="80" w:line="276" w:lineRule="auto"/>
              <w:jc w:val="center"/>
              <w:rPr>
                <w:sz w:val="26"/>
                <w:szCs w:val="28"/>
              </w:rPr>
            </w:pPr>
            <w:r>
              <w:rPr>
                <w:sz w:val="26"/>
                <w:szCs w:val="28"/>
              </w:rPr>
              <w:t>2</w:t>
            </w:r>
          </w:p>
        </w:tc>
      </w:tr>
    </w:tbl>
    <w:p w:rsidR="0014470C" w:rsidRPr="00A915CC" w:rsidRDefault="0014470C" w:rsidP="00020759">
      <w:pPr>
        <w:spacing w:after="80" w:line="276" w:lineRule="auto"/>
        <w:jc w:val="both"/>
        <w:rPr>
          <w:b/>
          <w:sz w:val="26"/>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1552"/>
        <w:gridCol w:w="1832"/>
        <w:gridCol w:w="1832"/>
        <w:gridCol w:w="1824"/>
      </w:tblGrid>
      <w:tr w:rsidR="0014470C" w:rsidRPr="00A915CC" w:rsidTr="00164916">
        <w:tc>
          <w:tcPr>
            <w:tcW w:w="2178" w:type="dxa"/>
            <w:vAlign w:val="center"/>
          </w:tcPr>
          <w:p w:rsidR="0014470C" w:rsidRPr="00A915CC" w:rsidRDefault="0014470C" w:rsidP="00374F57">
            <w:pPr>
              <w:spacing w:after="80"/>
              <w:jc w:val="center"/>
              <w:rPr>
                <w:sz w:val="26"/>
                <w:szCs w:val="28"/>
              </w:rPr>
            </w:pPr>
          </w:p>
        </w:tc>
        <w:tc>
          <w:tcPr>
            <w:tcW w:w="1585" w:type="dxa"/>
            <w:vAlign w:val="center"/>
          </w:tcPr>
          <w:p w:rsidR="0014470C" w:rsidRPr="00A915CC" w:rsidRDefault="0014470C" w:rsidP="00374F57">
            <w:pPr>
              <w:spacing w:after="80"/>
              <w:jc w:val="center"/>
              <w:rPr>
                <w:sz w:val="26"/>
                <w:szCs w:val="28"/>
              </w:rPr>
            </w:pPr>
            <w:r w:rsidRPr="00A915CC">
              <w:rPr>
                <w:sz w:val="26"/>
                <w:szCs w:val="28"/>
              </w:rPr>
              <w:t>Số lượng</w:t>
            </w:r>
          </w:p>
        </w:tc>
        <w:tc>
          <w:tcPr>
            <w:tcW w:w="1877" w:type="dxa"/>
            <w:vAlign w:val="center"/>
          </w:tcPr>
          <w:p w:rsidR="0014470C" w:rsidRPr="00A915CC" w:rsidRDefault="0014470C" w:rsidP="00374F57">
            <w:pPr>
              <w:spacing w:after="80"/>
              <w:jc w:val="center"/>
              <w:rPr>
                <w:sz w:val="26"/>
                <w:szCs w:val="28"/>
              </w:rPr>
            </w:pPr>
            <w:r w:rsidRPr="00A915CC">
              <w:rPr>
                <w:sz w:val="26"/>
                <w:szCs w:val="28"/>
              </w:rPr>
              <w:t xml:space="preserve">Trình độ </w:t>
            </w:r>
          </w:p>
          <w:p w:rsidR="0014470C" w:rsidRPr="00A915CC" w:rsidRDefault="00374F57" w:rsidP="00374F57">
            <w:pPr>
              <w:spacing w:after="80"/>
              <w:jc w:val="center"/>
              <w:rPr>
                <w:sz w:val="26"/>
                <w:szCs w:val="28"/>
              </w:rPr>
            </w:pPr>
            <w:r>
              <w:rPr>
                <w:sz w:val="26"/>
                <w:szCs w:val="28"/>
              </w:rPr>
              <w:t>t</w:t>
            </w:r>
            <w:r w:rsidR="0014470C" w:rsidRPr="00A915CC">
              <w:rPr>
                <w:sz w:val="26"/>
                <w:szCs w:val="28"/>
              </w:rPr>
              <w:t>rên chuẩn</w:t>
            </w:r>
          </w:p>
        </w:tc>
        <w:tc>
          <w:tcPr>
            <w:tcW w:w="1877" w:type="dxa"/>
            <w:vAlign w:val="center"/>
          </w:tcPr>
          <w:p w:rsidR="0014470C" w:rsidRPr="00A915CC" w:rsidRDefault="0014470C" w:rsidP="00374F57">
            <w:pPr>
              <w:spacing w:after="80"/>
              <w:jc w:val="center"/>
              <w:rPr>
                <w:sz w:val="26"/>
                <w:szCs w:val="28"/>
              </w:rPr>
            </w:pPr>
            <w:r w:rsidRPr="00A915CC">
              <w:rPr>
                <w:sz w:val="26"/>
                <w:szCs w:val="28"/>
              </w:rPr>
              <w:t>Trình độ chuẩn</w:t>
            </w:r>
          </w:p>
        </w:tc>
        <w:tc>
          <w:tcPr>
            <w:tcW w:w="1872" w:type="dxa"/>
            <w:vAlign w:val="center"/>
          </w:tcPr>
          <w:p w:rsidR="0014470C" w:rsidRPr="00A915CC" w:rsidRDefault="0014470C" w:rsidP="00374F57">
            <w:pPr>
              <w:spacing w:after="80"/>
              <w:jc w:val="center"/>
              <w:rPr>
                <w:sz w:val="26"/>
                <w:szCs w:val="28"/>
              </w:rPr>
            </w:pPr>
            <w:r w:rsidRPr="00A915CC">
              <w:rPr>
                <w:sz w:val="26"/>
                <w:szCs w:val="28"/>
              </w:rPr>
              <w:t>Đảng viên</w:t>
            </w:r>
          </w:p>
        </w:tc>
      </w:tr>
      <w:tr w:rsidR="0014470C" w:rsidRPr="00A915CC" w:rsidTr="00164916">
        <w:tc>
          <w:tcPr>
            <w:tcW w:w="2178" w:type="dxa"/>
            <w:vAlign w:val="center"/>
          </w:tcPr>
          <w:p w:rsidR="0014470C" w:rsidRPr="00A915CC" w:rsidRDefault="0014470C" w:rsidP="00020759">
            <w:pPr>
              <w:spacing w:after="80" w:line="276" w:lineRule="auto"/>
              <w:jc w:val="center"/>
              <w:rPr>
                <w:sz w:val="26"/>
                <w:szCs w:val="28"/>
              </w:rPr>
            </w:pPr>
            <w:r w:rsidRPr="00A915CC">
              <w:rPr>
                <w:sz w:val="26"/>
                <w:szCs w:val="28"/>
              </w:rPr>
              <w:t>Tổ KH Tự nhiên</w:t>
            </w:r>
          </w:p>
        </w:tc>
        <w:tc>
          <w:tcPr>
            <w:tcW w:w="1585" w:type="dxa"/>
            <w:vAlign w:val="center"/>
          </w:tcPr>
          <w:p w:rsidR="0014470C" w:rsidRPr="00A915CC" w:rsidRDefault="005E2CD8" w:rsidP="00020759">
            <w:pPr>
              <w:spacing w:after="80" w:line="276" w:lineRule="auto"/>
              <w:jc w:val="center"/>
              <w:rPr>
                <w:sz w:val="26"/>
                <w:szCs w:val="28"/>
              </w:rPr>
            </w:pPr>
            <w:r>
              <w:rPr>
                <w:sz w:val="26"/>
                <w:szCs w:val="28"/>
              </w:rPr>
              <w:t>1</w:t>
            </w:r>
            <w:r w:rsidR="008A39F1">
              <w:rPr>
                <w:sz w:val="26"/>
                <w:szCs w:val="28"/>
              </w:rPr>
              <w:t>2</w:t>
            </w:r>
          </w:p>
        </w:tc>
        <w:tc>
          <w:tcPr>
            <w:tcW w:w="1877" w:type="dxa"/>
            <w:vAlign w:val="center"/>
          </w:tcPr>
          <w:p w:rsidR="0014470C" w:rsidRPr="00A915CC" w:rsidRDefault="008A39F1" w:rsidP="00020759">
            <w:pPr>
              <w:spacing w:after="80" w:line="276" w:lineRule="auto"/>
              <w:jc w:val="center"/>
              <w:rPr>
                <w:sz w:val="26"/>
                <w:szCs w:val="28"/>
              </w:rPr>
            </w:pPr>
            <w:r>
              <w:rPr>
                <w:sz w:val="26"/>
                <w:szCs w:val="28"/>
              </w:rPr>
              <w:t>0</w:t>
            </w:r>
          </w:p>
        </w:tc>
        <w:tc>
          <w:tcPr>
            <w:tcW w:w="1877" w:type="dxa"/>
            <w:vAlign w:val="center"/>
          </w:tcPr>
          <w:p w:rsidR="0014470C" w:rsidRPr="00A915CC" w:rsidRDefault="008A39F1" w:rsidP="00020759">
            <w:pPr>
              <w:spacing w:after="80" w:line="276" w:lineRule="auto"/>
              <w:jc w:val="center"/>
              <w:rPr>
                <w:sz w:val="26"/>
                <w:szCs w:val="28"/>
              </w:rPr>
            </w:pPr>
            <w:r>
              <w:rPr>
                <w:sz w:val="26"/>
                <w:szCs w:val="28"/>
              </w:rPr>
              <w:t>12</w:t>
            </w:r>
          </w:p>
        </w:tc>
        <w:tc>
          <w:tcPr>
            <w:tcW w:w="1872" w:type="dxa"/>
            <w:vAlign w:val="center"/>
          </w:tcPr>
          <w:p w:rsidR="0014470C" w:rsidRPr="00A915CC" w:rsidRDefault="0064488C" w:rsidP="00020759">
            <w:pPr>
              <w:spacing w:after="80" w:line="276" w:lineRule="auto"/>
              <w:jc w:val="center"/>
              <w:rPr>
                <w:sz w:val="26"/>
                <w:szCs w:val="28"/>
              </w:rPr>
            </w:pPr>
            <w:r>
              <w:rPr>
                <w:sz w:val="26"/>
                <w:szCs w:val="28"/>
              </w:rPr>
              <w:t>9</w:t>
            </w:r>
          </w:p>
        </w:tc>
      </w:tr>
      <w:tr w:rsidR="0014470C" w:rsidRPr="00A915CC" w:rsidTr="00164916">
        <w:tc>
          <w:tcPr>
            <w:tcW w:w="2178" w:type="dxa"/>
            <w:vAlign w:val="center"/>
          </w:tcPr>
          <w:p w:rsidR="0014470C" w:rsidRPr="00A915CC" w:rsidRDefault="0014470C" w:rsidP="00020759">
            <w:pPr>
              <w:spacing w:after="80" w:line="276" w:lineRule="auto"/>
              <w:jc w:val="center"/>
              <w:rPr>
                <w:sz w:val="26"/>
                <w:szCs w:val="28"/>
              </w:rPr>
            </w:pPr>
            <w:r w:rsidRPr="00A915CC">
              <w:rPr>
                <w:sz w:val="26"/>
                <w:szCs w:val="28"/>
              </w:rPr>
              <w:t>Tổ KH Xã hội</w:t>
            </w:r>
          </w:p>
        </w:tc>
        <w:tc>
          <w:tcPr>
            <w:tcW w:w="1585" w:type="dxa"/>
            <w:vAlign w:val="center"/>
          </w:tcPr>
          <w:p w:rsidR="0014470C" w:rsidRPr="00A915CC" w:rsidRDefault="008A39F1" w:rsidP="00020759">
            <w:pPr>
              <w:spacing w:after="80" w:line="276" w:lineRule="auto"/>
              <w:jc w:val="center"/>
              <w:rPr>
                <w:sz w:val="26"/>
                <w:szCs w:val="28"/>
              </w:rPr>
            </w:pPr>
            <w:r>
              <w:rPr>
                <w:sz w:val="26"/>
                <w:szCs w:val="28"/>
              </w:rPr>
              <w:t>13</w:t>
            </w:r>
          </w:p>
        </w:tc>
        <w:tc>
          <w:tcPr>
            <w:tcW w:w="1877" w:type="dxa"/>
            <w:vAlign w:val="center"/>
          </w:tcPr>
          <w:p w:rsidR="0014470C" w:rsidRPr="00A915CC" w:rsidRDefault="008A39F1" w:rsidP="00020759">
            <w:pPr>
              <w:spacing w:after="80" w:line="276" w:lineRule="auto"/>
              <w:jc w:val="center"/>
              <w:rPr>
                <w:sz w:val="26"/>
                <w:szCs w:val="28"/>
              </w:rPr>
            </w:pPr>
            <w:r>
              <w:rPr>
                <w:sz w:val="26"/>
                <w:szCs w:val="28"/>
              </w:rPr>
              <w:t>1</w:t>
            </w:r>
          </w:p>
        </w:tc>
        <w:tc>
          <w:tcPr>
            <w:tcW w:w="1877" w:type="dxa"/>
            <w:vAlign w:val="center"/>
          </w:tcPr>
          <w:p w:rsidR="0014470C" w:rsidRPr="00A915CC" w:rsidRDefault="008A39F1" w:rsidP="00020759">
            <w:pPr>
              <w:spacing w:after="80" w:line="276" w:lineRule="auto"/>
              <w:jc w:val="center"/>
              <w:rPr>
                <w:sz w:val="26"/>
                <w:szCs w:val="28"/>
              </w:rPr>
            </w:pPr>
            <w:r>
              <w:rPr>
                <w:sz w:val="26"/>
                <w:szCs w:val="28"/>
              </w:rPr>
              <w:t>12</w:t>
            </w:r>
          </w:p>
        </w:tc>
        <w:tc>
          <w:tcPr>
            <w:tcW w:w="1872" w:type="dxa"/>
            <w:vAlign w:val="center"/>
          </w:tcPr>
          <w:p w:rsidR="0014470C" w:rsidRPr="00A915CC" w:rsidRDefault="0064488C" w:rsidP="00020759">
            <w:pPr>
              <w:spacing w:after="80" w:line="276" w:lineRule="auto"/>
              <w:jc w:val="center"/>
              <w:rPr>
                <w:sz w:val="26"/>
                <w:szCs w:val="28"/>
              </w:rPr>
            </w:pPr>
            <w:r>
              <w:rPr>
                <w:sz w:val="26"/>
                <w:szCs w:val="28"/>
              </w:rPr>
              <w:t>9</w:t>
            </w:r>
          </w:p>
        </w:tc>
      </w:tr>
      <w:tr w:rsidR="0014470C" w:rsidRPr="00A915CC" w:rsidTr="00164916">
        <w:tc>
          <w:tcPr>
            <w:tcW w:w="2178" w:type="dxa"/>
            <w:vAlign w:val="center"/>
          </w:tcPr>
          <w:p w:rsidR="0014470C" w:rsidRPr="00A915CC" w:rsidRDefault="0014470C" w:rsidP="00020759">
            <w:pPr>
              <w:spacing w:after="80" w:line="276" w:lineRule="auto"/>
              <w:jc w:val="center"/>
              <w:rPr>
                <w:sz w:val="26"/>
                <w:szCs w:val="28"/>
              </w:rPr>
            </w:pPr>
            <w:r w:rsidRPr="00A915CC">
              <w:rPr>
                <w:sz w:val="26"/>
                <w:szCs w:val="28"/>
              </w:rPr>
              <w:t>Tổ</w:t>
            </w:r>
            <w:r w:rsidR="0064488C">
              <w:rPr>
                <w:sz w:val="26"/>
                <w:szCs w:val="28"/>
              </w:rPr>
              <w:t xml:space="preserve"> Anh thể</w:t>
            </w:r>
          </w:p>
        </w:tc>
        <w:tc>
          <w:tcPr>
            <w:tcW w:w="1585" w:type="dxa"/>
            <w:vAlign w:val="center"/>
          </w:tcPr>
          <w:p w:rsidR="0014470C" w:rsidRPr="00A915CC" w:rsidRDefault="0064488C" w:rsidP="00020759">
            <w:pPr>
              <w:spacing w:after="80" w:line="276" w:lineRule="auto"/>
              <w:jc w:val="center"/>
              <w:rPr>
                <w:sz w:val="26"/>
                <w:szCs w:val="28"/>
              </w:rPr>
            </w:pPr>
            <w:r>
              <w:rPr>
                <w:sz w:val="26"/>
                <w:szCs w:val="28"/>
              </w:rPr>
              <w:t>11</w:t>
            </w:r>
          </w:p>
        </w:tc>
        <w:tc>
          <w:tcPr>
            <w:tcW w:w="1877" w:type="dxa"/>
            <w:vAlign w:val="center"/>
          </w:tcPr>
          <w:p w:rsidR="0014470C" w:rsidRPr="00A915CC" w:rsidRDefault="008A39F1" w:rsidP="00020759">
            <w:pPr>
              <w:spacing w:after="80" w:line="276" w:lineRule="auto"/>
              <w:jc w:val="center"/>
              <w:rPr>
                <w:sz w:val="26"/>
                <w:szCs w:val="28"/>
              </w:rPr>
            </w:pPr>
            <w:r>
              <w:rPr>
                <w:sz w:val="26"/>
                <w:szCs w:val="28"/>
              </w:rPr>
              <w:t>1</w:t>
            </w:r>
          </w:p>
        </w:tc>
        <w:tc>
          <w:tcPr>
            <w:tcW w:w="1877" w:type="dxa"/>
            <w:vAlign w:val="center"/>
          </w:tcPr>
          <w:p w:rsidR="0014470C" w:rsidRPr="00A915CC" w:rsidRDefault="008A39F1" w:rsidP="00020759">
            <w:pPr>
              <w:spacing w:after="80" w:line="276" w:lineRule="auto"/>
              <w:jc w:val="center"/>
              <w:rPr>
                <w:sz w:val="26"/>
                <w:szCs w:val="28"/>
              </w:rPr>
            </w:pPr>
            <w:r>
              <w:rPr>
                <w:sz w:val="26"/>
                <w:szCs w:val="28"/>
              </w:rPr>
              <w:t>0</w:t>
            </w:r>
          </w:p>
        </w:tc>
        <w:tc>
          <w:tcPr>
            <w:tcW w:w="1872" w:type="dxa"/>
            <w:vAlign w:val="center"/>
          </w:tcPr>
          <w:p w:rsidR="0014470C" w:rsidRPr="00A915CC" w:rsidRDefault="0064488C" w:rsidP="00020759">
            <w:pPr>
              <w:spacing w:after="80" w:line="276" w:lineRule="auto"/>
              <w:jc w:val="center"/>
              <w:rPr>
                <w:sz w:val="26"/>
                <w:szCs w:val="28"/>
              </w:rPr>
            </w:pPr>
            <w:r>
              <w:rPr>
                <w:sz w:val="26"/>
                <w:szCs w:val="28"/>
              </w:rPr>
              <w:t>6</w:t>
            </w:r>
          </w:p>
        </w:tc>
      </w:tr>
      <w:tr w:rsidR="0064488C" w:rsidRPr="00A915CC" w:rsidTr="00164916">
        <w:tc>
          <w:tcPr>
            <w:tcW w:w="2178" w:type="dxa"/>
            <w:vAlign w:val="center"/>
          </w:tcPr>
          <w:p w:rsidR="0064488C" w:rsidRPr="00A915CC" w:rsidRDefault="0064488C" w:rsidP="00020759">
            <w:pPr>
              <w:spacing w:after="80" w:line="276" w:lineRule="auto"/>
              <w:jc w:val="center"/>
              <w:rPr>
                <w:sz w:val="26"/>
                <w:szCs w:val="28"/>
              </w:rPr>
            </w:pPr>
            <w:r w:rsidRPr="00A915CC">
              <w:rPr>
                <w:sz w:val="26"/>
                <w:szCs w:val="28"/>
              </w:rPr>
              <w:t>TổVăn phòng</w:t>
            </w:r>
          </w:p>
        </w:tc>
        <w:tc>
          <w:tcPr>
            <w:tcW w:w="1585" w:type="dxa"/>
            <w:vAlign w:val="center"/>
          </w:tcPr>
          <w:p w:rsidR="0064488C" w:rsidRPr="00A915CC" w:rsidRDefault="001A1B14" w:rsidP="00020759">
            <w:pPr>
              <w:spacing w:after="80" w:line="276" w:lineRule="auto"/>
              <w:jc w:val="center"/>
              <w:rPr>
                <w:sz w:val="26"/>
                <w:szCs w:val="28"/>
              </w:rPr>
            </w:pPr>
            <w:r>
              <w:rPr>
                <w:sz w:val="26"/>
                <w:szCs w:val="28"/>
              </w:rPr>
              <w:t>4</w:t>
            </w:r>
          </w:p>
        </w:tc>
        <w:tc>
          <w:tcPr>
            <w:tcW w:w="1877" w:type="dxa"/>
            <w:vAlign w:val="center"/>
          </w:tcPr>
          <w:p w:rsidR="0064488C" w:rsidRPr="00A915CC" w:rsidRDefault="001A1B14" w:rsidP="00020759">
            <w:pPr>
              <w:spacing w:after="80" w:line="276" w:lineRule="auto"/>
              <w:jc w:val="center"/>
              <w:rPr>
                <w:sz w:val="26"/>
                <w:szCs w:val="28"/>
              </w:rPr>
            </w:pPr>
            <w:r>
              <w:rPr>
                <w:sz w:val="26"/>
                <w:szCs w:val="28"/>
              </w:rPr>
              <w:t>1</w:t>
            </w:r>
          </w:p>
        </w:tc>
        <w:tc>
          <w:tcPr>
            <w:tcW w:w="1877" w:type="dxa"/>
            <w:vAlign w:val="center"/>
          </w:tcPr>
          <w:p w:rsidR="0064488C" w:rsidRPr="00A915CC" w:rsidRDefault="008A39F1" w:rsidP="00020759">
            <w:pPr>
              <w:spacing w:after="80" w:line="276" w:lineRule="auto"/>
              <w:jc w:val="center"/>
              <w:rPr>
                <w:sz w:val="26"/>
                <w:szCs w:val="28"/>
              </w:rPr>
            </w:pPr>
            <w:r>
              <w:rPr>
                <w:sz w:val="26"/>
                <w:szCs w:val="28"/>
              </w:rPr>
              <w:t>2</w:t>
            </w:r>
          </w:p>
        </w:tc>
        <w:tc>
          <w:tcPr>
            <w:tcW w:w="1872" w:type="dxa"/>
            <w:vAlign w:val="center"/>
          </w:tcPr>
          <w:p w:rsidR="0064488C" w:rsidRPr="00A915CC" w:rsidRDefault="001A1B14" w:rsidP="00020759">
            <w:pPr>
              <w:spacing w:after="80" w:line="276" w:lineRule="auto"/>
              <w:jc w:val="center"/>
              <w:rPr>
                <w:sz w:val="26"/>
                <w:szCs w:val="28"/>
              </w:rPr>
            </w:pPr>
            <w:r>
              <w:rPr>
                <w:sz w:val="26"/>
                <w:szCs w:val="28"/>
              </w:rPr>
              <w:t>2</w:t>
            </w:r>
          </w:p>
        </w:tc>
      </w:tr>
    </w:tbl>
    <w:p w:rsidR="0014470C" w:rsidRPr="00A915CC" w:rsidRDefault="0014470C" w:rsidP="00020759">
      <w:pPr>
        <w:spacing w:after="80" w:line="276" w:lineRule="auto"/>
        <w:jc w:val="both"/>
        <w:rPr>
          <w:b/>
          <w:sz w:val="26"/>
          <w:szCs w:val="28"/>
          <w:lang w:val="nl-NL"/>
        </w:rPr>
      </w:pPr>
    </w:p>
    <w:p w:rsidR="0014470C" w:rsidRPr="00A915CC" w:rsidRDefault="0014470C" w:rsidP="00020759">
      <w:pPr>
        <w:spacing w:after="80" w:line="276" w:lineRule="auto"/>
        <w:jc w:val="both"/>
        <w:rPr>
          <w:b/>
          <w:sz w:val="26"/>
          <w:szCs w:val="28"/>
          <w:lang w:val="nl-NL"/>
        </w:rPr>
      </w:pPr>
      <w:r w:rsidRPr="00A915CC">
        <w:rPr>
          <w:b/>
          <w:sz w:val="26"/>
          <w:szCs w:val="28"/>
          <w:lang w:val="nl-NL"/>
        </w:rPr>
        <w:t xml:space="preserve">1.2. Học sinh </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7"/>
        <w:gridCol w:w="1620"/>
        <w:gridCol w:w="1398"/>
        <w:gridCol w:w="1407"/>
        <w:gridCol w:w="1783"/>
        <w:gridCol w:w="1544"/>
      </w:tblGrid>
      <w:tr w:rsidR="008A39F1" w:rsidRPr="008C6756" w:rsidTr="00374F57">
        <w:trPr>
          <w:trHeight w:val="978"/>
          <w:jc w:val="center"/>
        </w:trPr>
        <w:tc>
          <w:tcPr>
            <w:tcW w:w="1747" w:type="dxa"/>
            <w:tcBorders>
              <w:top w:val="single" w:sz="4" w:space="0" w:color="auto"/>
              <w:left w:val="single" w:sz="4" w:space="0" w:color="auto"/>
              <w:bottom w:val="single" w:sz="4" w:space="0" w:color="auto"/>
              <w:right w:val="single" w:sz="4" w:space="0" w:color="auto"/>
            </w:tcBorders>
            <w:vAlign w:val="center"/>
          </w:tcPr>
          <w:p w:rsidR="008A39F1" w:rsidRPr="008C6756" w:rsidRDefault="008A39F1" w:rsidP="00020759">
            <w:pPr>
              <w:widowControl w:val="0"/>
              <w:spacing w:after="80" w:line="276" w:lineRule="auto"/>
              <w:jc w:val="center"/>
              <w:rPr>
                <w:sz w:val="26"/>
                <w:szCs w:val="28"/>
                <w:lang w:val="pt-BR"/>
              </w:rPr>
            </w:pPr>
          </w:p>
        </w:tc>
        <w:tc>
          <w:tcPr>
            <w:tcW w:w="1620" w:type="dxa"/>
            <w:tcBorders>
              <w:top w:val="single" w:sz="4" w:space="0" w:color="auto"/>
              <w:left w:val="single" w:sz="4" w:space="0" w:color="auto"/>
              <w:bottom w:val="single" w:sz="4" w:space="0" w:color="auto"/>
              <w:right w:val="single" w:sz="4" w:space="0" w:color="auto"/>
            </w:tcBorders>
            <w:vAlign w:val="center"/>
          </w:tcPr>
          <w:p w:rsidR="008A39F1" w:rsidRPr="008C6756" w:rsidRDefault="008A39F1" w:rsidP="00020759">
            <w:pPr>
              <w:spacing w:after="80" w:line="276" w:lineRule="auto"/>
              <w:jc w:val="center"/>
              <w:rPr>
                <w:bCs/>
                <w:sz w:val="26"/>
                <w:szCs w:val="28"/>
                <w:lang w:val="pt-BR"/>
              </w:rPr>
            </w:pPr>
            <w:r w:rsidRPr="008C6756">
              <w:rPr>
                <w:bCs/>
                <w:sz w:val="26"/>
                <w:szCs w:val="28"/>
                <w:lang w:val="pt-BR"/>
              </w:rPr>
              <w:t>Năm học</w:t>
            </w:r>
          </w:p>
          <w:p w:rsidR="008A39F1" w:rsidRPr="008C6756" w:rsidRDefault="008A39F1" w:rsidP="00020759">
            <w:pPr>
              <w:spacing w:after="80" w:line="276" w:lineRule="auto"/>
              <w:jc w:val="center"/>
              <w:rPr>
                <w:bCs/>
                <w:sz w:val="26"/>
                <w:szCs w:val="28"/>
                <w:lang w:val="pt-BR"/>
              </w:rPr>
            </w:pPr>
            <w:r>
              <w:rPr>
                <w:bCs/>
                <w:sz w:val="26"/>
                <w:szCs w:val="28"/>
                <w:lang w:val="pt-BR"/>
              </w:rPr>
              <w:t>2020</w:t>
            </w:r>
            <w:r w:rsidRPr="008C6756">
              <w:rPr>
                <w:bCs/>
                <w:sz w:val="26"/>
                <w:szCs w:val="28"/>
                <w:lang w:val="pt-BR"/>
              </w:rPr>
              <w:t>-20</w:t>
            </w:r>
            <w:r>
              <w:rPr>
                <w:bCs/>
                <w:sz w:val="26"/>
                <w:szCs w:val="28"/>
                <w:lang w:val="pt-BR"/>
              </w:rPr>
              <w:t>2</w:t>
            </w:r>
            <w:r w:rsidRPr="008C6756">
              <w:rPr>
                <w:bCs/>
                <w:sz w:val="26"/>
                <w:szCs w:val="28"/>
                <w:lang w:val="pt-BR"/>
              </w:rPr>
              <w:t>1</w:t>
            </w:r>
          </w:p>
        </w:tc>
        <w:tc>
          <w:tcPr>
            <w:tcW w:w="1398" w:type="dxa"/>
            <w:tcBorders>
              <w:top w:val="single" w:sz="4" w:space="0" w:color="auto"/>
              <w:left w:val="single" w:sz="4" w:space="0" w:color="auto"/>
              <w:bottom w:val="single" w:sz="4" w:space="0" w:color="auto"/>
              <w:right w:val="single" w:sz="4" w:space="0" w:color="auto"/>
            </w:tcBorders>
            <w:vAlign w:val="center"/>
          </w:tcPr>
          <w:p w:rsidR="008A39F1" w:rsidRPr="008C6756" w:rsidRDefault="008A39F1" w:rsidP="00020759">
            <w:pPr>
              <w:spacing w:after="80" w:line="276" w:lineRule="auto"/>
              <w:jc w:val="center"/>
              <w:rPr>
                <w:bCs/>
                <w:sz w:val="26"/>
                <w:szCs w:val="28"/>
                <w:lang w:val="pt-BR"/>
              </w:rPr>
            </w:pPr>
            <w:r w:rsidRPr="008C6756">
              <w:rPr>
                <w:bCs/>
                <w:sz w:val="26"/>
                <w:szCs w:val="28"/>
                <w:lang w:val="pt-BR"/>
              </w:rPr>
              <w:t>Năm học</w:t>
            </w:r>
          </w:p>
          <w:p w:rsidR="008A39F1" w:rsidRPr="008C6756" w:rsidRDefault="008A39F1" w:rsidP="00020759">
            <w:pPr>
              <w:spacing w:after="80" w:line="276" w:lineRule="auto"/>
              <w:jc w:val="center"/>
              <w:rPr>
                <w:bCs/>
                <w:sz w:val="26"/>
                <w:szCs w:val="28"/>
                <w:lang w:val="pt-BR"/>
              </w:rPr>
            </w:pPr>
            <w:r>
              <w:rPr>
                <w:bCs/>
                <w:sz w:val="26"/>
                <w:szCs w:val="28"/>
                <w:lang w:val="pt-BR"/>
              </w:rPr>
              <w:t>2021</w:t>
            </w:r>
            <w:r w:rsidRPr="008C6756">
              <w:rPr>
                <w:bCs/>
                <w:sz w:val="26"/>
                <w:szCs w:val="28"/>
                <w:lang w:val="pt-BR"/>
              </w:rPr>
              <w:t>-20</w:t>
            </w:r>
            <w:r>
              <w:rPr>
                <w:bCs/>
                <w:sz w:val="26"/>
                <w:szCs w:val="28"/>
                <w:lang w:val="pt-BR"/>
              </w:rPr>
              <w:t>22</w:t>
            </w:r>
          </w:p>
        </w:tc>
        <w:tc>
          <w:tcPr>
            <w:tcW w:w="1407" w:type="dxa"/>
            <w:tcBorders>
              <w:top w:val="single" w:sz="4" w:space="0" w:color="auto"/>
              <w:left w:val="single" w:sz="4" w:space="0" w:color="auto"/>
              <w:bottom w:val="single" w:sz="4" w:space="0" w:color="auto"/>
              <w:right w:val="single" w:sz="4" w:space="0" w:color="auto"/>
            </w:tcBorders>
            <w:vAlign w:val="center"/>
          </w:tcPr>
          <w:p w:rsidR="008A39F1" w:rsidRPr="008C6756" w:rsidRDefault="008A39F1" w:rsidP="00020759">
            <w:pPr>
              <w:spacing w:after="80" w:line="276" w:lineRule="auto"/>
              <w:jc w:val="center"/>
              <w:rPr>
                <w:bCs/>
                <w:sz w:val="26"/>
                <w:szCs w:val="28"/>
                <w:lang w:val="pt-BR"/>
              </w:rPr>
            </w:pPr>
            <w:r w:rsidRPr="008C6756">
              <w:rPr>
                <w:bCs/>
                <w:sz w:val="26"/>
                <w:szCs w:val="28"/>
                <w:lang w:val="pt-BR"/>
              </w:rPr>
              <w:t>Năm học</w:t>
            </w:r>
          </w:p>
          <w:p w:rsidR="008A39F1" w:rsidRPr="008C6756" w:rsidRDefault="008A39F1" w:rsidP="00020759">
            <w:pPr>
              <w:spacing w:after="80" w:line="276" w:lineRule="auto"/>
              <w:jc w:val="center"/>
              <w:rPr>
                <w:bCs/>
                <w:sz w:val="26"/>
                <w:szCs w:val="28"/>
                <w:lang w:val="pt-BR"/>
              </w:rPr>
            </w:pPr>
            <w:r>
              <w:rPr>
                <w:bCs/>
                <w:sz w:val="26"/>
                <w:szCs w:val="28"/>
                <w:lang w:val="pt-BR"/>
              </w:rPr>
              <w:t>2022</w:t>
            </w:r>
            <w:r w:rsidRPr="008C6756">
              <w:rPr>
                <w:bCs/>
                <w:sz w:val="26"/>
                <w:szCs w:val="28"/>
                <w:lang w:val="pt-BR"/>
              </w:rPr>
              <w:t>-20</w:t>
            </w:r>
            <w:r>
              <w:rPr>
                <w:bCs/>
                <w:sz w:val="26"/>
                <w:szCs w:val="28"/>
                <w:lang w:val="pt-BR"/>
              </w:rPr>
              <w:t>23</w:t>
            </w:r>
          </w:p>
        </w:tc>
        <w:tc>
          <w:tcPr>
            <w:tcW w:w="1783" w:type="dxa"/>
            <w:tcBorders>
              <w:top w:val="single" w:sz="4" w:space="0" w:color="auto"/>
              <w:left w:val="single" w:sz="4" w:space="0" w:color="auto"/>
              <w:bottom w:val="single" w:sz="4" w:space="0" w:color="auto"/>
              <w:right w:val="single" w:sz="4" w:space="0" w:color="auto"/>
            </w:tcBorders>
            <w:vAlign w:val="center"/>
          </w:tcPr>
          <w:p w:rsidR="008A39F1" w:rsidRPr="008C6756" w:rsidRDefault="008A39F1" w:rsidP="00020759">
            <w:pPr>
              <w:spacing w:after="80" w:line="276" w:lineRule="auto"/>
              <w:jc w:val="center"/>
              <w:rPr>
                <w:bCs/>
                <w:sz w:val="26"/>
                <w:szCs w:val="28"/>
                <w:lang w:val="pt-BR"/>
              </w:rPr>
            </w:pPr>
            <w:r w:rsidRPr="008C6756">
              <w:rPr>
                <w:bCs/>
                <w:sz w:val="26"/>
                <w:szCs w:val="28"/>
                <w:lang w:val="pt-BR"/>
              </w:rPr>
              <w:t>Năm học</w:t>
            </w:r>
          </w:p>
          <w:p w:rsidR="008A39F1" w:rsidRPr="008C6756" w:rsidRDefault="008A39F1" w:rsidP="00020759">
            <w:pPr>
              <w:spacing w:after="80" w:line="276" w:lineRule="auto"/>
              <w:jc w:val="center"/>
              <w:rPr>
                <w:bCs/>
                <w:sz w:val="26"/>
                <w:szCs w:val="28"/>
                <w:lang w:val="pt-BR"/>
              </w:rPr>
            </w:pPr>
            <w:r>
              <w:rPr>
                <w:bCs/>
                <w:sz w:val="26"/>
                <w:szCs w:val="28"/>
                <w:lang w:val="pt-BR"/>
              </w:rPr>
              <w:t>2023-</w:t>
            </w:r>
            <w:r w:rsidRPr="008C6756">
              <w:rPr>
                <w:bCs/>
                <w:sz w:val="26"/>
                <w:szCs w:val="28"/>
                <w:lang w:val="pt-BR"/>
              </w:rPr>
              <w:t>20</w:t>
            </w:r>
            <w:r>
              <w:rPr>
                <w:bCs/>
                <w:sz w:val="26"/>
                <w:szCs w:val="28"/>
                <w:lang w:val="pt-BR"/>
              </w:rPr>
              <w:t>24</w:t>
            </w:r>
          </w:p>
        </w:tc>
        <w:tc>
          <w:tcPr>
            <w:tcW w:w="1544" w:type="dxa"/>
            <w:tcBorders>
              <w:top w:val="single" w:sz="4" w:space="0" w:color="auto"/>
              <w:left w:val="single" w:sz="4" w:space="0" w:color="auto"/>
              <w:bottom w:val="single" w:sz="4" w:space="0" w:color="auto"/>
              <w:right w:val="single" w:sz="4" w:space="0" w:color="auto"/>
            </w:tcBorders>
            <w:vAlign w:val="center"/>
          </w:tcPr>
          <w:p w:rsidR="008A39F1" w:rsidRPr="008C6756" w:rsidRDefault="008A39F1" w:rsidP="00020759">
            <w:pPr>
              <w:spacing w:after="80" w:line="276" w:lineRule="auto"/>
              <w:jc w:val="center"/>
              <w:rPr>
                <w:bCs/>
                <w:sz w:val="26"/>
                <w:szCs w:val="28"/>
                <w:lang w:val="pt-BR"/>
              </w:rPr>
            </w:pPr>
            <w:r w:rsidRPr="008C6756">
              <w:rPr>
                <w:bCs/>
                <w:sz w:val="26"/>
                <w:szCs w:val="28"/>
                <w:lang w:val="pt-BR"/>
              </w:rPr>
              <w:t>Năm học</w:t>
            </w:r>
          </w:p>
          <w:p w:rsidR="008A39F1" w:rsidRPr="008C6756" w:rsidRDefault="008A39F1" w:rsidP="00020759">
            <w:pPr>
              <w:spacing w:after="80" w:line="276" w:lineRule="auto"/>
              <w:jc w:val="center"/>
              <w:rPr>
                <w:bCs/>
                <w:sz w:val="26"/>
                <w:szCs w:val="28"/>
                <w:lang w:val="pt-BR"/>
              </w:rPr>
            </w:pPr>
            <w:r>
              <w:rPr>
                <w:bCs/>
                <w:sz w:val="26"/>
                <w:szCs w:val="28"/>
                <w:lang w:val="pt-BR"/>
              </w:rPr>
              <w:t>2024-</w:t>
            </w:r>
            <w:r w:rsidRPr="008C6756">
              <w:rPr>
                <w:bCs/>
                <w:sz w:val="26"/>
                <w:szCs w:val="28"/>
                <w:lang w:val="pt-BR"/>
              </w:rPr>
              <w:t>20</w:t>
            </w:r>
            <w:r>
              <w:rPr>
                <w:bCs/>
                <w:sz w:val="26"/>
                <w:szCs w:val="28"/>
                <w:lang w:val="pt-BR"/>
              </w:rPr>
              <w:t>25</w:t>
            </w:r>
          </w:p>
        </w:tc>
      </w:tr>
      <w:tr w:rsidR="008A39F1" w:rsidRPr="008C6756" w:rsidTr="00374F57">
        <w:trPr>
          <w:trHeight w:val="521"/>
          <w:jc w:val="center"/>
        </w:trPr>
        <w:tc>
          <w:tcPr>
            <w:tcW w:w="1747" w:type="dxa"/>
            <w:tcBorders>
              <w:top w:val="single" w:sz="4" w:space="0" w:color="auto"/>
              <w:left w:val="single" w:sz="4" w:space="0" w:color="auto"/>
              <w:bottom w:val="single" w:sz="4" w:space="0" w:color="auto"/>
              <w:right w:val="single" w:sz="4" w:space="0" w:color="auto"/>
            </w:tcBorders>
            <w:vAlign w:val="center"/>
          </w:tcPr>
          <w:p w:rsidR="008A39F1" w:rsidRPr="008C6756" w:rsidRDefault="00E623DA" w:rsidP="00020759">
            <w:pPr>
              <w:widowControl w:val="0"/>
              <w:spacing w:after="80" w:line="276" w:lineRule="auto"/>
              <w:jc w:val="center"/>
              <w:rPr>
                <w:sz w:val="26"/>
                <w:szCs w:val="28"/>
                <w:lang w:val="pt-BR"/>
              </w:rPr>
            </w:pPr>
            <w:r>
              <w:rPr>
                <w:sz w:val="26"/>
                <w:szCs w:val="28"/>
                <w:lang w:val="pt-BR"/>
              </w:rPr>
              <w:t>Tổng số HS</w:t>
            </w:r>
          </w:p>
        </w:tc>
        <w:tc>
          <w:tcPr>
            <w:tcW w:w="1620" w:type="dxa"/>
            <w:tcBorders>
              <w:top w:val="single" w:sz="4" w:space="0" w:color="auto"/>
              <w:left w:val="single" w:sz="4" w:space="0" w:color="auto"/>
              <w:bottom w:val="single" w:sz="4" w:space="0" w:color="auto"/>
              <w:right w:val="single" w:sz="4" w:space="0" w:color="auto"/>
            </w:tcBorders>
            <w:vAlign w:val="center"/>
          </w:tcPr>
          <w:p w:rsidR="008A39F1" w:rsidRPr="00113578" w:rsidRDefault="005903C9" w:rsidP="00020759">
            <w:pPr>
              <w:spacing w:after="80" w:line="276" w:lineRule="auto"/>
              <w:jc w:val="center"/>
              <w:rPr>
                <w:bCs/>
                <w:color w:val="000000" w:themeColor="text1"/>
                <w:sz w:val="26"/>
                <w:szCs w:val="28"/>
                <w:lang w:val="pt-BR"/>
              </w:rPr>
            </w:pPr>
            <w:r>
              <w:rPr>
                <w:bCs/>
                <w:color w:val="000000" w:themeColor="text1"/>
                <w:sz w:val="26"/>
                <w:szCs w:val="28"/>
                <w:lang w:val="pt-BR"/>
              </w:rPr>
              <w:t>722</w:t>
            </w:r>
          </w:p>
        </w:tc>
        <w:tc>
          <w:tcPr>
            <w:tcW w:w="1398" w:type="dxa"/>
            <w:tcBorders>
              <w:top w:val="single" w:sz="4" w:space="0" w:color="auto"/>
              <w:left w:val="single" w:sz="4" w:space="0" w:color="auto"/>
              <w:bottom w:val="single" w:sz="4" w:space="0" w:color="auto"/>
              <w:right w:val="single" w:sz="4" w:space="0" w:color="auto"/>
            </w:tcBorders>
            <w:vAlign w:val="center"/>
          </w:tcPr>
          <w:p w:rsidR="008A39F1" w:rsidRPr="005903C9" w:rsidRDefault="005903C9" w:rsidP="00020759">
            <w:pPr>
              <w:spacing w:after="80" w:line="276" w:lineRule="auto"/>
              <w:jc w:val="center"/>
              <w:rPr>
                <w:bCs/>
                <w:color w:val="000000"/>
                <w:sz w:val="28"/>
                <w:szCs w:val="28"/>
              </w:rPr>
            </w:pPr>
            <w:r w:rsidRPr="005903C9">
              <w:rPr>
                <w:bCs/>
                <w:color w:val="000000"/>
                <w:sz w:val="28"/>
                <w:szCs w:val="28"/>
              </w:rPr>
              <w:t>795</w:t>
            </w:r>
          </w:p>
        </w:tc>
        <w:tc>
          <w:tcPr>
            <w:tcW w:w="1407" w:type="dxa"/>
            <w:tcBorders>
              <w:top w:val="single" w:sz="4" w:space="0" w:color="auto"/>
              <w:left w:val="single" w:sz="4" w:space="0" w:color="auto"/>
              <w:bottom w:val="single" w:sz="4" w:space="0" w:color="auto"/>
              <w:right w:val="single" w:sz="4" w:space="0" w:color="auto"/>
            </w:tcBorders>
            <w:vAlign w:val="center"/>
          </w:tcPr>
          <w:p w:rsidR="008A39F1" w:rsidRPr="005903C9" w:rsidRDefault="005903C9" w:rsidP="00020759">
            <w:pPr>
              <w:spacing w:after="80" w:line="276" w:lineRule="auto"/>
              <w:jc w:val="center"/>
              <w:rPr>
                <w:bCs/>
                <w:color w:val="000000"/>
                <w:sz w:val="28"/>
                <w:szCs w:val="28"/>
              </w:rPr>
            </w:pPr>
            <w:r w:rsidRPr="005903C9">
              <w:rPr>
                <w:bCs/>
                <w:color w:val="000000"/>
                <w:sz w:val="28"/>
                <w:szCs w:val="28"/>
              </w:rPr>
              <w:t>860</w:t>
            </w:r>
          </w:p>
        </w:tc>
        <w:tc>
          <w:tcPr>
            <w:tcW w:w="1783" w:type="dxa"/>
            <w:tcBorders>
              <w:top w:val="single" w:sz="4" w:space="0" w:color="auto"/>
              <w:left w:val="single" w:sz="4" w:space="0" w:color="auto"/>
              <w:bottom w:val="single" w:sz="4" w:space="0" w:color="auto"/>
              <w:right w:val="single" w:sz="4" w:space="0" w:color="auto"/>
            </w:tcBorders>
            <w:vAlign w:val="center"/>
          </w:tcPr>
          <w:p w:rsidR="008A39F1" w:rsidRPr="005903C9" w:rsidRDefault="005903C9" w:rsidP="00020759">
            <w:pPr>
              <w:spacing w:after="80" w:line="276" w:lineRule="auto"/>
              <w:jc w:val="center"/>
              <w:rPr>
                <w:bCs/>
                <w:color w:val="000000"/>
                <w:sz w:val="28"/>
                <w:szCs w:val="28"/>
              </w:rPr>
            </w:pPr>
            <w:r w:rsidRPr="005903C9">
              <w:rPr>
                <w:bCs/>
                <w:color w:val="000000"/>
                <w:sz w:val="28"/>
                <w:szCs w:val="28"/>
              </w:rPr>
              <w:t>980</w:t>
            </w:r>
          </w:p>
        </w:tc>
        <w:tc>
          <w:tcPr>
            <w:tcW w:w="1544" w:type="dxa"/>
            <w:tcBorders>
              <w:top w:val="single" w:sz="4" w:space="0" w:color="auto"/>
              <w:left w:val="single" w:sz="4" w:space="0" w:color="auto"/>
              <w:bottom w:val="single" w:sz="4" w:space="0" w:color="auto"/>
              <w:right w:val="single" w:sz="4" w:space="0" w:color="auto"/>
            </w:tcBorders>
            <w:vAlign w:val="center"/>
          </w:tcPr>
          <w:p w:rsidR="008A39F1" w:rsidRPr="005903C9" w:rsidRDefault="005903C9" w:rsidP="00020759">
            <w:pPr>
              <w:spacing w:after="80" w:line="276" w:lineRule="auto"/>
              <w:jc w:val="center"/>
              <w:rPr>
                <w:color w:val="000000"/>
                <w:sz w:val="28"/>
                <w:szCs w:val="28"/>
              </w:rPr>
            </w:pPr>
            <w:r w:rsidRPr="005903C9">
              <w:rPr>
                <w:color w:val="000000"/>
                <w:sz w:val="28"/>
                <w:szCs w:val="28"/>
              </w:rPr>
              <w:t>1123</w:t>
            </w:r>
          </w:p>
        </w:tc>
      </w:tr>
      <w:tr w:rsidR="00E623DA" w:rsidRPr="008C6756" w:rsidTr="00374F57">
        <w:trPr>
          <w:trHeight w:val="530"/>
          <w:jc w:val="center"/>
        </w:trPr>
        <w:tc>
          <w:tcPr>
            <w:tcW w:w="1747" w:type="dxa"/>
            <w:tcBorders>
              <w:top w:val="single" w:sz="4" w:space="0" w:color="auto"/>
              <w:left w:val="single" w:sz="4" w:space="0" w:color="auto"/>
              <w:bottom w:val="single" w:sz="4" w:space="0" w:color="auto"/>
              <w:right w:val="single" w:sz="4" w:space="0" w:color="auto"/>
            </w:tcBorders>
            <w:vAlign w:val="center"/>
          </w:tcPr>
          <w:p w:rsidR="00E623DA" w:rsidRDefault="00E623DA" w:rsidP="00020759">
            <w:pPr>
              <w:widowControl w:val="0"/>
              <w:spacing w:after="80" w:line="276" w:lineRule="auto"/>
              <w:jc w:val="center"/>
              <w:rPr>
                <w:sz w:val="26"/>
                <w:szCs w:val="28"/>
                <w:lang w:val="pt-BR"/>
              </w:rPr>
            </w:pPr>
            <w:r>
              <w:rPr>
                <w:sz w:val="26"/>
                <w:szCs w:val="28"/>
                <w:lang w:val="pt-BR"/>
              </w:rPr>
              <w:t>Số lớp</w:t>
            </w:r>
          </w:p>
        </w:tc>
        <w:tc>
          <w:tcPr>
            <w:tcW w:w="1620" w:type="dxa"/>
            <w:tcBorders>
              <w:top w:val="single" w:sz="4" w:space="0" w:color="auto"/>
              <w:left w:val="single" w:sz="4" w:space="0" w:color="auto"/>
              <w:bottom w:val="single" w:sz="4" w:space="0" w:color="auto"/>
              <w:right w:val="single" w:sz="4" w:space="0" w:color="auto"/>
            </w:tcBorders>
            <w:vAlign w:val="center"/>
          </w:tcPr>
          <w:p w:rsidR="00E623DA" w:rsidRDefault="00E623DA" w:rsidP="00020759">
            <w:pPr>
              <w:spacing w:after="80" w:line="276" w:lineRule="auto"/>
              <w:jc w:val="center"/>
              <w:rPr>
                <w:bCs/>
                <w:color w:val="000000" w:themeColor="text1"/>
                <w:sz w:val="26"/>
                <w:szCs w:val="28"/>
                <w:lang w:val="pt-BR"/>
              </w:rPr>
            </w:pPr>
            <w:r>
              <w:rPr>
                <w:bCs/>
                <w:color w:val="000000" w:themeColor="text1"/>
                <w:sz w:val="26"/>
                <w:szCs w:val="28"/>
                <w:lang w:val="pt-BR"/>
              </w:rPr>
              <w:t>20</w:t>
            </w:r>
          </w:p>
        </w:tc>
        <w:tc>
          <w:tcPr>
            <w:tcW w:w="1398" w:type="dxa"/>
            <w:tcBorders>
              <w:top w:val="single" w:sz="4" w:space="0" w:color="auto"/>
              <w:left w:val="single" w:sz="4" w:space="0" w:color="auto"/>
              <w:bottom w:val="single" w:sz="4" w:space="0" w:color="auto"/>
              <w:right w:val="single" w:sz="4" w:space="0" w:color="auto"/>
            </w:tcBorders>
            <w:vAlign w:val="center"/>
          </w:tcPr>
          <w:p w:rsidR="00E623DA" w:rsidRPr="005903C9" w:rsidRDefault="00E623DA" w:rsidP="00020759">
            <w:pPr>
              <w:spacing w:after="80" w:line="276" w:lineRule="auto"/>
              <w:jc w:val="center"/>
              <w:rPr>
                <w:bCs/>
                <w:color w:val="000000"/>
                <w:sz w:val="28"/>
                <w:szCs w:val="28"/>
              </w:rPr>
            </w:pPr>
            <w:r>
              <w:rPr>
                <w:bCs/>
                <w:color w:val="000000"/>
                <w:sz w:val="28"/>
                <w:szCs w:val="28"/>
              </w:rPr>
              <w:t>21</w:t>
            </w:r>
          </w:p>
        </w:tc>
        <w:tc>
          <w:tcPr>
            <w:tcW w:w="1407" w:type="dxa"/>
            <w:tcBorders>
              <w:top w:val="single" w:sz="4" w:space="0" w:color="auto"/>
              <w:left w:val="single" w:sz="4" w:space="0" w:color="auto"/>
              <w:bottom w:val="single" w:sz="4" w:space="0" w:color="auto"/>
              <w:right w:val="single" w:sz="4" w:space="0" w:color="auto"/>
            </w:tcBorders>
            <w:vAlign w:val="center"/>
          </w:tcPr>
          <w:p w:rsidR="00E623DA" w:rsidRPr="005903C9" w:rsidRDefault="00E623DA" w:rsidP="00896CE9">
            <w:pPr>
              <w:spacing w:after="80" w:line="276" w:lineRule="auto"/>
              <w:jc w:val="center"/>
              <w:rPr>
                <w:bCs/>
                <w:color w:val="000000"/>
                <w:sz w:val="28"/>
                <w:szCs w:val="28"/>
              </w:rPr>
            </w:pPr>
            <w:r>
              <w:rPr>
                <w:bCs/>
                <w:color w:val="000000"/>
                <w:sz w:val="28"/>
                <w:szCs w:val="28"/>
              </w:rPr>
              <w:t>2</w:t>
            </w:r>
            <w:r w:rsidR="00896CE9">
              <w:rPr>
                <w:bCs/>
                <w:color w:val="000000"/>
                <w:sz w:val="28"/>
                <w:szCs w:val="28"/>
              </w:rPr>
              <w:t>2</w:t>
            </w:r>
          </w:p>
        </w:tc>
        <w:tc>
          <w:tcPr>
            <w:tcW w:w="1783" w:type="dxa"/>
            <w:tcBorders>
              <w:top w:val="single" w:sz="4" w:space="0" w:color="auto"/>
              <w:left w:val="single" w:sz="4" w:space="0" w:color="auto"/>
              <w:bottom w:val="single" w:sz="4" w:space="0" w:color="auto"/>
              <w:right w:val="single" w:sz="4" w:space="0" w:color="auto"/>
            </w:tcBorders>
            <w:vAlign w:val="center"/>
          </w:tcPr>
          <w:p w:rsidR="00E623DA" w:rsidRPr="005903C9" w:rsidRDefault="00E623DA" w:rsidP="00020759">
            <w:pPr>
              <w:spacing w:after="80" w:line="276" w:lineRule="auto"/>
              <w:jc w:val="center"/>
              <w:rPr>
                <w:bCs/>
                <w:color w:val="000000"/>
                <w:sz w:val="28"/>
                <w:szCs w:val="28"/>
              </w:rPr>
            </w:pPr>
            <w:r>
              <w:rPr>
                <w:bCs/>
                <w:color w:val="000000"/>
                <w:sz w:val="28"/>
                <w:szCs w:val="28"/>
              </w:rPr>
              <w:t>25</w:t>
            </w:r>
          </w:p>
        </w:tc>
        <w:tc>
          <w:tcPr>
            <w:tcW w:w="1544" w:type="dxa"/>
            <w:tcBorders>
              <w:top w:val="single" w:sz="4" w:space="0" w:color="auto"/>
              <w:left w:val="single" w:sz="4" w:space="0" w:color="auto"/>
              <w:bottom w:val="single" w:sz="4" w:space="0" w:color="auto"/>
              <w:right w:val="single" w:sz="4" w:space="0" w:color="auto"/>
            </w:tcBorders>
            <w:vAlign w:val="center"/>
          </w:tcPr>
          <w:p w:rsidR="00E623DA" w:rsidRPr="005903C9" w:rsidRDefault="00E623DA" w:rsidP="00020759">
            <w:pPr>
              <w:spacing w:after="80" w:line="276" w:lineRule="auto"/>
              <w:jc w:val="center"/>
              <w:rPr>
                <w:color w:val="000000"/>
                <w:sz w:val="28"/>
                <w:szCs w:val="28"/>
              </w:rPr>
            </w:pPr>
            <w:r>
              <w:rPr>
                <w:color w:val="000000"/>
                <w:sz w:val="28"/>
                <w:szCs w:val="28"/>
              </w:rPr>
              <w:t>28</w:t>
            </w:r>
          </w:p>
        </w:tc>
      </w:tr>
    </w:tbl>
    <w:p w:rsidR="0064488C" w:rsidRPr="00A915CC" w:rsidRDefault="0064488C" w:rsidP="00020759">
      <w:pPr>
        <w:spacing w:after="80" w:line="276" w:lineRule="auto"/>
        <w:jc w:val="both"/>
        <w:rPr>
          <w:sz w:val="26"/>
          <w:szCs w:val="28"/>
          <w:lang w:val="nl-NL"/>
        </w:rPr>
      </w:pPr>
    </w:p>
    <w:p w:rsidR="0014470C" w:rsidRPr="00A915CC" w:rsidRDefault="0014470C" w:rsidP="00020759">
      <w:pPr>
        <w:spacing w:after="80" w:line="276" w:lineRule="auto"/>
        <w:jc w:val="both"/>
        <w:rPr>
          <w:sz w:val="26"/>
          <w:szCs w:val="28"/>
          <w:lang w:val="nl-NL"/>
        </w:rPr>
      </w:pPr>
      <w:r w:rsidRPr="00A915CC">
        <w:rPr>
          <w:b/>
          <w:sz w:val="26"/>
          <w:szCs w:val="28"/>
          <w:lang w:val="nl-NL"/>
        </w:rPr>
        <w:t>Chất lượng giáo dục toàn diện của trường trong những năm gần đây</w:t>
      </w:r>
      <w:r w:rsidRPr="00A915CC">
        <w:rPr>
          <w:sz w:val="26"/>
          <w:szCs w:val="28"/>
          <w:lang w:val="nl-NL"/>
        </w:rPr>
        <w:t>:</w:t>
      </w:r>
    </w:p>
    <w:p w:rsidR="0014470C" w:rsidRPr="00A915CC" w:rsidRDefault="0014470C" w:rsidP="00020759">
      <w:pPr>
        <w:spacing w:after="80" w:line="276" w:lineRule="auto"/>
        <w:jc w:val="both"/>
        <w:rPr>
          <w:b/>
          <w:sz w:val="26"/>
          <w:szCs w:val="28"/>
          <w:lang w:val="nl-NL"/>
        </w:rPr>
      </w:pPr>
      <w:r>
        <w:rPr>
          <w:b/>
          <w:sz w:val="26"/>
          <w:szCs w:val="28"/>
          <w:lang w:val="nl-NL"/>
        </w:rPr>
        <w:t xml:space="preserve">           </w:t>
      </w:r>
      <w:r w:rsidRPr="00A915CC">
        <w:rPr>
          <w:b/>
          <w:sz w:val="26"/>
          <w:szCs w:val="28"/>
          <w:lang w:val="nl-NL"/>
        </w:rPr>
        <w:t>Hạnh kiểm</w:t>
      </w:r>
    </w:p>
    <w:tbl>
      <w:tblPr>
        <w:tblW w:w="9180" w:type="dxa"/>
        <w:tblInd w:w="198" w:type="dxa"/>
        <w:tblLayout w:type="fixed"/>
        <w:tblLook w:val="0000" w:firstRow="0" w:lastRow="0" w:firstColumn="0" w:lastColumn="0" w:noHBand="0" w:noVBand="0"/>
      </w:tblPr>
      <w:tblGrid>
        <w:gridCol w:w="1894"/>
        <w:gridCol w:w="1005"/>
        <w:gridCol w:w="769"/>
        <w:gridCol w:w="940"/>
        <w:gridCol w:w="769"/>
        <w:gridCol w:w="940"/>
        <w:gridCol w:w="613"/>
        <w:gridCol w:w="720"/>
        <w:gridCol w:w="720"/>
        <w:gridCol w:w="810"/>
      </w:tblGrid>
      <w:tr w:rsidR="00C84576" w:rsidRPr="00C84576" w:rsidTr="00C84576">
        <w:trPr>
          <w:trHeight w:val="503"/>
        </w:trPr>
        <w:tc>
          <w:tcPr>
            <w:tcW w:w="189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4470C" w:rsidRPr="00C84576" w:rsidRDefault="0014470C" w:rsidP="00020759">
            <w:pPr>
              <w:autoSpaceDE w:val="0"/>
              <w:autoSpaceDN w:val="0"/>
              <w:adjustRightInd w:val="0"/>
              <w:spacing w:after="80" w:line="276" w:lineRule="auto"/>
              <w:jc w:val="center"/>
              <w:rPr>
                <w:sz w:val="26"/>
                <w:szCs w:val="28"/>
              </w:rPr>
            </w:pPr>
            <w:r w:rsidRPr="00C84576">
              <w:rPr>
                <w:bCs/>
                <w:sz w:val="26"/>
                <w:szCs w:val="28"/>
              </w:rPr>
              <w:t>Năm học</w:t>
            </w:r>
          </w:p>
        </w:tc>
        <w:tc>
          <w:tcPr>
            <w:tcW w:w="1005"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4470C" w:rsidRPr="00C84576" w:rsidRDefault="0014470C" w:rsidP="00020759">
            <w:pPr>
              <w:autoSpaceDE w:val="0"/>
              <w:autoSpaceDN w:val="0"/>
              <w:adjustRightInd w:val="0"/>
              <w:spacing w:after="80" w:line="276" w:lineRule="auto"/>
              <w:jc w:val="center"/>
              <w:rPr>
                <w:sz w:val="26"/>
                <w:szCs w:val="28"/>
              </w:rPr>
            </w:pPr>
            <w:r w:rsidRPr="00C84576">
              <w:rPr>
                <w:bCs/>
                <w:sz w:val="26"/>
                <w:szCs w:val="28"/>
              </w:rPr>
              <w:t>Tổng số HS</w:t>
            </w:r>
          </w:p>
        </w:tc>
        <w:tc>
          <w:tcPr>
            <w:tcW w:w="170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4470C" w:rsidRPr="00C84576" w:rsidRDefault="0014470C" w:rsidP="00020759">
            <w:pPr>
              <w:autoSpaceDE w:val="0"/>
              <w:autoSpaceDN w:val="0"/>
              <w:adjustRightInd w:val="0"/>
              <w:spacing w:after="80" w:line="276" w:lineRule="auto"/>
              <w:jc w:val="center"/>
              <w:rPr>
                <w:sz w:val="26"/>
                <w:szCs w:val="28"/>
              </w:rPr>
            </w:pPr>
            <w:r w:rsidRPr="00C84576">
              <w:rPr>
                <w:bCs/>
                <w:sz w:val="26"/>
                <w:szCs w:val="28"/>
              </w:rPr>
              <w:t>XL Tốt</w:t>
            </w:r>
          </w:p>
        </w:tc>
        <w:tc>
          <w:tcPr>
            <w:tcW w:w="170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4470C" w:rsidRPr="00C84576" w:rsidRDefault="0014470C" w:rsidP="00020759">
            <w:pPr>
              <w:autoSpaceDE w:val="0"/>
              <w:autoSpaceDN w:val="0"/>
              <w:adjustRightInd w:val="0"/>
              <w:spacing w:after="80" w:line="276" w:lineRule="auto"/>
              <w:jc w:val="center"/>
              <w:rPr>
                <w:sz w:val="26"/>
                <w:szCs w:val="28"/>
              </w:rPr>
            </w:pPr>
            <w:r w:rsidRPr="00C84576">
              <w:rPr>
                <w:bCs/>
                <w:sz w:val="26"/>
                <w:szCs w:val="28"/>
              </w:rPr>
              <w:t>XL Khá</w:t>
            </w:r>
          </w:p>
        </w:tc>
        <w:tc>
          <w:tcPr>
            <w:tcW w:w="133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4470C" w:rsidRPr="00C84576" w:rsidRDefault="0014470C" w:rsidP="00020759">
            <w:pPr>
              <w:autoSpaceDE w:val="0"/>
              <w:autoSpaceDN w:val="0"/>
              <w:adjustRightInd w:val="0"/>
              <w:spacing w:after="80" w:line="276" w:lineRule="auto"/>
              <w:jc w:val="center"/>
              <w:rPr>
                <w:sz w:val="26"/>
                <w:szCs w:val="28"/>
              </w:rPr>
            </w:pPr>
            <w:r w:rsidRPr="00C84576">
              <w:rPr>
                <w:bCs/>
                <w:sz w:val="26"/>
                <w:szCs w:val="28"/>
              </w:rPr>
              <w:t>XL TB</w:t>
            </w:r>
          </w:p>
        </w:tc>
        <w:tc>
          <w:tcPr>
            <w:tcW w:w="153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4470C" w:rsidRPr="00C84576" w:rsidRDefault="0014470C" w:rsidP="00020759">
            <w:pPr>
              <w:autoSpaceDE w:val="0"/>
              <w:autoSpaceDN w:val="0"/>
              <w:adjustRightInd w:val="0"/>
              <w:spacing w:after="80" w:line="276" w:lineRule="auto"/>
              <w:jc w:val="center"/>
              <w:rPr>
                <w:sz w:val="26"/>
                <w:szCs w:val="28"/>
              </w:rPr>
            </w:pPr>
            <w:r w:rsidRPr="00C84576">
              <w:rPr>
                <w:bCs/>
                <w:sz w:val="26"/>
                <w:szCs w:val="28"/>
              </w:rPr>
              <w:t>XL Yếu</w:t>
            </w:r>
          </w:p>
        </w:tc>
      </w:tr>
      <w:tr w:rsidR="00C84576" w:rsidRPr="00C84576" w:rsidTr="00C84576">
        <w:trPr>
          <w:trHeight w:val="600"/>
        </w:trPr>
        <w:tc>
          <w:tcPr>
            <w:tcW w:w="189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4470C" w:rsidRPr="00C84576" w:rsidRDefault="0014470C" w:rsidP="00020759">
            <w:pPr>
              <w:autoSpaceDE w:val="0"/>
              <w:autoSpaceDN w:val="0"/>
              <w:adjustRightInd w:val="0"/>
              <w:spacing w:after="80" w:line="276" w:lineRule="auto"/>
              <w:rPr>
                <w:sz w:val="26"/>
                <w:szCs w:val="28"/>
              </w:rPr>
            </w:pPr>
          </w:p>
        </w:tc>
        <w:tc>
          <w:tcPr>
            <w:tcW w:w="100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4470C" w:rsidRPr="00C84576" w:rsidRDefault="0014470C" w:rsidP="00020759">
            <w:pPr>
              <w:autoSpaceDE w:val="0"/>
              <w:autoSpaceDN w:val="0"/>
              <w:adjustRightInd w:val="0"/>
              <w:spacing w:after="80" w:line="276" w:lineRule="auto"/>
              <w:rPr>
                <w:sz w:val="26"/>
                <w:szCs w:val="28"/>
              </w:rPr>
            </w:pPr>
          </w:p>
        </w:tc>
        <w:tc>
          <w:tcPr>
            <w:tcW w:w="7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4470C" w:rsidRPr="00C84576" w:rsidRDefault="0014470C" w:rsidP="00020759">
            <w:pPr>
              <w:autoSpaceDE w:val="0"/>
              <w:autoSpaceDN w:val="0"/>
              <w:adjustRightInd w:val="0"/>
              <w:spacing w:after="80" w:line="276" w:lineRule="auto"/>
              <w:jc w:val="center"/>
              <w:rPr>
                <w:sz w:val="26"/>
                <w:szCs w:val="28"/>
              </w:rPr>
            </w:pPr>
            <w:r w:rsidRPr="00C84576">
              <w:rPr>
                <w:bCs/>
                <w:sz w:val="26"/>
                <w:szCs w:val="28"/>
              </w:rPr>
              <w:t>SL</w:t>
            </w:r>
          </w:p>
        </w:tc>
        <w:tc>
          <w:tcPr>
            <w:tcW w:w="9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4470C" w:rsidRPr="00C84576" w:rsidRDefault="0014470C" w:rsidP="00020759">
            <w:pPr>
              <w:autoSpaceDE w:val="0"/>
              <w:autoSpaceDN w:val="0"/>
              <w:adjustRightInd w:val="0"/>
              <w:spacing w:after="80" w:line="276" w:lineRule="auto"/>
              <w:jc w:val="center"/>
              <w:rPr>
                <w:sz w:val="26"/>
                <w:szCs w:val="28"/>
              </w:rPr>
            </w:pPr>
            <w:r w:rsidRPr="00C84576">
              <w:rPr>
                <w:bCs/>
                <w:sz w:val="26"/>
                <w:szCs w:val="28"/>
              </w:rPr>
              <w:t>%</w:t>
            </w:r>
          </w:p>
        </w:tc>
        <w:tc>
          <w:tcPr>
            <w:tcW w:w="7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4470C" w:rsidRPr="00C84576" w:rsidRDefault="0014470C" w:rsidP="00020759">
            <w:pPr>
              <w:autoSpaceDE w:val="0"/>
              <w:autoSpaceDN w:val="0"/>
              <w:adjustRightInd w:val="0"/>
              <w:spacing w:after="80" w:line="276" w:lineRule="auto"/>
              <w:jc w:val="center"/>
              <w:rPr>
                <w:sz w:val="26"/>
                <w:szCs w:val="28"/>
              </w:rPr>
            </w:pPr>
            <w:r w:rsidRPr="00C84576">
              <w:rPr>
                <w:bCs/>
                <w:sz w:val="26"/>
                <w:szCs w:val="28"/>
              </w:rPr>
              <w:t>SL</w:t>
            </w:r>
          </w:p>
        </w:tc>
        <w:tc>
          <w:tcPr>
            <w:tcW w:w="9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4470C" w:rsidRPr="00C84576" w:rsidRDefault="0014470C" w:rsidP="00020759">
            <w:pPr>
              <w:autoSpaceDE w:val="0"/>
              <w:autoSpaceDN w:val="0"/>
              <w:adjustRightInd w:val="0"/>
              <w:spacing w:after="80" w:line="276" w:lineRule="auto"/>
              <w:jc w:val="center"/>
              <w:rPr>
                <w:sz w:val="26"/>
                <w:szCs w:val="28"/>
              </w:rPr>
            </w:pPr>
            <w:r w:rsidRPr="00C84576">
              <w:rPr>
                <w:bCs/>
                <w:sz w:val="26"/>
                <w:szCs w:val="28"/>
              </w:rPr>
              <w:t>%</w:t>
            </w:r>
          </w:p>
        </w:tc>
        <w:tc>
          <w:tcPr>
            <w:tcW w:w="61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4470C" w:rsidRPr="00C84576" w:rsidRDefault="0014470C" w:rsidP="00020759">
            <w:pPr>
              <w:autoSpaceDE w:val="0"/>
              <w:autoSpaceDN w:val="0"/>
              <w:adjustRightInd w:val="0"/>
              <w:spacing w:after="80" w:line="276" w:lineRule="auto"/>
              <w:jc w:val="center"/>
              <w:rPr>
                <w:sz w:val="26"/>
                <w:szCs w:val="28"/>
              </w:rPr>
            </w:pPr>
            <w:r w:rsidRPr="00C84576">
              <w:rPr>
                <w:bCs/>
                <w:sz w:val="26"/>
                <w:szCs w:val="28"/>
              </w:rPr>
              <w:t>SL</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4470C" w:rsidRPr="00C84576" w:rsidRDefault="0014470C" w:rsidP="00020759">
            <w:pPr>
              <w:autoSpaceDE w:val="0"/>
              <w:autoSpaceDN w:val="0"/>
              <w:adjustRightInd w:val="0"/>
              <w:spacing w:after="80" w:line="276" w:lineRule="auto"/>
              <w:jc w:val="center"/>
              <w:rPr>
                <w:sz w:val="26"/>
                <w:szCs w:val="28"/>
              </w:rPr>
            </w:pPr>
            <w:r w:rsidRPr="00C84576">
              <w:rPr>
                <w:bCs/>
                <w:sz w:val="26"/>
                <w:szCs w:val="28"/>
              </w:rPr>
              <w:t>%</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4470C" w:rsidRPr="00C84576" w:rsidRDefault="0014470C" w:rsidP="00020759">
            <w:pPr>
              <w:autoSpaceDE w:val="0"/>
              <w:autoSpaceDN w:val="0"/>
              <w:adjustRightInd w:val="0"/>
              <w:spacing w:after="80" w:line="276" w:lineRule="auto"/>
              <w:jc w:val="center"/>
              <w:rPr>
                <w:sz w:val="26"/>
                <w:szCs w:val="28"/>
              </w:rPr>
            </w:pPr>
            <w:r w:rsidRPr="00C84576">
              <w:rPr>
                <w:bCs/>
                <w:sz w:val="26"/>
                <w:szCs w:val="28"/>
              </w:rPr>
              <w:t>SL</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4470C" w:rsidRPr="00C84576" w:rsidRDefault="0014470C" w:rsidP="00020759">
            <w:pPr>
              <w:autoSpaceDE w:val="0"/>
              <w:autoSpaceDN w:val="0"/>
              <w:adjustRightInd w:val="0"/>
              <w:spacing w:after="80" w:line="276" w:lineRule="auto"/>
              <w:jc w:val="center"/>
              <w:rPr>
                <w:sz w:val="26"/>
                <w:szCs w:val="28"/>
              </w:rPr>
            </w:pPr>
            <w:r w:rsidRPr="00C84576">
              <w:rPr>
                <w:bCs/>
                <w:sz w:val="26"/>
                <w:szCs w:val="28"/>
              </w:rPr>
              <w:t>%</w:t>
            </w:r>
          </w:p>
        </w:tc>
      </w:tr>
      <w:tr w:rsidR="00C84576" w:rsidRPr="00C84576" w:rsidTr="00C84576">
        <w:trPr>
          <w:trHeight w:val="1"/>
        </w:trPr>
        <w:tc>
          <w:tcPr>
            <w:tcW w:w="189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64916" w:rsidRPr="00C84576" w:rsidRDefault="00164916" w:rsidP="00164916">
            <w:pPr>
              <w:autoSpaceDE w:val="0"/>
              <w:autoSpaceDN w:val="0"/>
              <w:adjustRightInd w:val="0"/>
              <w:spacing w:after="80" w:line="276" w:lineRule="auto"/>
              <w:jc w:val="center"/>
              <w:rPr>
                <w:sz w:val="28"/>
                <w:szCs w:val="28"/>
              </w:rPr>
            </w:pPr>
            <w:r w:rsidRPr="00C84576">
              <w:rPr>
                <w:sz w:val="28"/>
                <w:szCs w:val="28"/>
              </w:rPr>
              <w:t>2017 – 2018</w:t>
            </w:r>
          </w:p>
        </w:tc>
        <w:tc>
          <w:tcPr>
            <w:tcW w:w="10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64916" w:rsidRPr="00C84576" w:rsidRDefault="00164916" w:rsidP="00164916">
            <w:pPr>
              <w:autoSpaceDE w:val="0"/>
              <w:autoSpaceDN w:val="0"/>
              <w:adjustRightInd w:val="0"/>
              <w:spacing w:after="80" w:line="276" w:lineRule="auto"/>
              <w:jc w:val="center"/>
              <w:rPr>
                <w:sz w:val="28"/>
                <w:szCs w:val="28"/>
              </w:rPr>
            </w:pPr>
            <w:r w:rsidRPr="00C84576">
              <w:rPr>
                <w:sz w:val="28"/>
                <w:szCs w:val="28"/>
              </w:rPr>
              <w:t>663</w:t>
            </w:r>
          </w:p>
        </w:tc>
        <w:tc>
          <w:tcPr>
            <w:tcW w:w="7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64916" w:rsidRPr="00C84576" w:rsidRDefault="00164916" w:rsidP="00164916">
            <w:pPr>
              <w:jc w:val="center"/>
              <w:rPr>
                <w:sz w:val="28"/>
                <w:szCs w:val="28"/>
              </w:rPr>
            </w:pPr>
            <w:r w:rsidRPr="00C84576">
              <w:rPr>
                <w:sz w:val="28"/>
                <w:szCs w:val="28"/>
              </w:rPr>
              <w:t>554</w:t>
            </w:r>
          </w:p>
        </w:tc>
        <w:tc>
          <w:tcPr>
            <w:tcW w:w="9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64916" w:rsidRPr="00C84576" w:rsidRDefault="00164916" w:rsidP="00164916">
            <w:pPr>
              <w:jc w:val="center"/>
              <w:rPr>
                <w:sz w:val="28"/>
                <w:szCs w:val="28"/>
              </w:rPr>
            </w:pPr>
            <w:r w:rsidRPr="00C84576">
              <w:rPr>
                <w:sz w:val="28"/>
                <w:szCs w:val="28"/>
              </w:rPr>
              <w:t>83.6</w:t>
            </w:r>
          </w:p>
        </w:tc>
        <w:tc>
          <w:tcPr>
            <w:tcW w:w="7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64916" w:rsidRPr="00C84576" w:rsidRDefault="00164916" w:rsidP="00164916">
            <w:pPr>
              <w:jc w:val="center"/>
              <w:rPr>
                <w:sz w:val="28"/>
                <w:szCs w:val="28"/>
              </w:rPr>
            </w:pPr>
            <w:r w:rsidRPr="00C84576">
              <w:rPr>
                <w:sz w:val="28"/>
                <w:szCs w:val="28"/>
              </w:rPr>
              <w:t>105</w:t>
            </w:r>
          </w:p>
        </w:tc>
        <w:tc>
          <w:tcPr>
            <w:tcW w:w="9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64916" w:rsidRPr="00C84576" w:rsidRDefault="00164916" w:rsidP="00164916">
            <w:pPr>
              <w:jc w:val="center"/>
              <w:rPr>
                <w:sz w:val="28"/>
                <w:szCs w:val="28"/>
              </w:rPr>
            </w:pPr>
            <w:r w:rsidRPr="00C84576">
              <w:rPr>
                <w:sz w:val="28"/>
                <w:szCs w:val="28"/>
              </w:rPr>
              <w:t>15.8</w:t>
            </w:r>
          </w:p>
        </w:tc>
        <w:tc>
          <w:tcPr>
            <w:tcW w:w="61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64916" w:rsidRPr="00C84576" w:rsidRDefault="00164916" w:rsidP="00164916">
            <w:pPr>
              <w:jc w:val="center"/>
              <w:rPr>
                <w:sz w:val="28"/>
                <w:szCs w:val="28"/>
              </w:rPr>
            </w:pPr>
            <w:r w:rsidRPr="00C84576">
              <w:rPr>
                <w:sz w:val="28"/>
                <w:szCs w:val="28"/>
              </w:rPr>
              <w:t>4</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64916" w:rsidRPr="00C84576" w:rsidRDefault="00164916" w:rsidP="00164916">
            <w:pPr>
              <w:jc w:val="center"/>
              <w:rPr>
                <w:sz w:val="28"/>
                <w:szCs w:val="28"/>
              </w:rPr>
            </w:pPr>
            <w:r w:rsidRPr="00C84576">
              <w:rPr>
                <w:sz w:val="28"/>
                <w:szCs w:val="28"/>
              </w:rPr>
              <w:t>0.6</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64916" w:rsidRPr="00C84576" w:rsidRDefault="00164916" w:rsidP="00164916">
            <w:pPr>
              <w:jc w:val="center"/>
              <w:rPr>
                <w:sz w:val="28"/>
                <w:szCs w:val="28"/>
              </w:rPr>
            </w:pPr>
            <w:r w:rsidRPr="00C84576">
              <w:rPr>
                <w:sz w:val="28"/>
                <w:szCs w:val="28"/>
              </w:rPr>
              <w:t>0</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64916" w:rsidRPr="00C84576" w:rsidRDefault="00164916" w:rsidP="00164916">
            <w:pPr>
              <w:jc w:val="center"/>
              <w:rPr>
                <w:sz w:val="28"/>
                <w:szCs w:val="28"/>
              </w:rPr>
            </w:pPr>
            <w:r w:rsidRPr="00C84576">
              <w:rPr>
                <w:sz w:val="28"/>
                <w:szCs w:val="28"/>
              </w:rPr>
              <w:t>0.0</w:t>
            </w:r>
          </w:p>
        </w:tc>
      </w:tr>
      <w:tr w:rsidR="00C84576" w:rsidRPr="00C84576" w:rsidTr="00C84576">
        <w:trPr>
          <w:trHeight w:val="1"/>
        </w:trPr>
        <w:tc>
          <w:tcPr>
            <w:tcW w:w="189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64916" w:rsidRPr="00C84576" w:rsidRDefault="00164916" w:rsidP="00164916">
            <w:pPr>
              <w:autoSpaceDE w:val="0"/>
              <w:autoSpaceDN w:val="0"/>
              <w:adjustRightInd w:val="0"/>
              <w:spacing w:after="80" w:line="276" w:lineRule="auto"/>
              <w:jc w:val="center"/>
              <w:rPr>
                <w:sz w:val="28"/>
                <w:szCs w:val="28"/>
              </w:rPr>
            </w:pPr>
            <w:r w:rsidRPr="00C84576">
              <w:rPr>
                <w:sz w:val="28"/>
                <w:szCs w:val="28"/>
              </w:rPr>
              <w:t>2018 – 2019</w:t>
            </w:r>
          </w:p>
        </w:tc>
        <w:tc>
          <w:tcPr>
            <w:tcW w:w="10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64916" w:rsidRPr="00C84576" w:rsidRDefault="00164916" w:rsidP="00164916">
            <w:pPr>
              <w:jc w:val="center"/>
              <w:rPr>
                <w:sz w:val="28"/>
                <w:szCs w:val="28"/>
              </w:rPr>
            </w:pPr>
            <w:r w:rsidRPr="00C84576">
              <w:rPr>
                <w:sz w:val="28"/>
                <w:szCs w:val="28"/>
              </w:rPr>
              <w:t>683</w:t>
            </w:r>
          </w:p>
        </w:tc>
        <w:tc>
          <w:tcPr>
            <w:tcW w:w="7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64916" w:rsidRPr="00C84576" w:rsidRDefault="00164916" w:rsidP="00164916">
            <w:pPr>
              <w:jc w:val="center"/>
              <w:rPr>
                <w:sz w:val="28"/>
                <w:szCs w:val="28"/>
              </w:rPr>
            </w:pPr>
            <w:r w:rsidRPr="00C84576">
              <w:rPr>
                <w:sz w:val="28"/>
                <w:szCs w:val="28"/>
              </w:rPr>
              <w:t>600</w:t>
            </w:r>
          </w:p>
        </w:tc>
        <w:tc>
          <w:tcPr>
            <w:tcW w:w="9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64916" w:rsidRPr="00C84576" w:rsidRDefault="00164916" w:rsidP="00164916">
            <w:pPr>
              <w:jc w:val="center"/>
              <w:rPr>
                <w:sz w:val="28"/>
                <w:szCs w:val="28"/>
              </w:rPr>
            </w:pPr>
            <w:r w:rsidRPr="00C84576">
              <w:rPr>
                <w:sz w:val="28"/>
                <w:szCs w:val="28"/>
              </w:rPr>
              <w:t>87.85</w:t>
            </w:r>
          </w:p>
        </w:tc>
        <w:tc>
          <w:tcPr>
            <w:tcW w:w="7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64916" w:rsidRPr="00C84576" w:rsidRDefault="00164916" w:rsidP="00164916">
            <w:pPr>
              <w:jc w:val="center"/>
              <w:rPr>
                <w:sz w:val="28"/>
                <w:szCs w:val="28"/>
              </w:rPr>
            </w:pPr>
            <w:r w:rsidRPr="00C84576">
              <w:rPr>
                <w:sz w:val="28"/>
                <w:szCs w:val="28"/>
              </w:rPr>
              <w:t>79</w:t>
            </w:r>
          </w:p>
        </w:tc>
        <w:tc>
          <w:tcPr>
            <w:tcW w:w="9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64916" w:rsidRPr="00C84576" w:rsidRDefault="00164916" w:rsidP="00164916">
            <w:pPr>
              <w:jc w:val="center"/>
              <w:rPr>
                <w:sz w:val="28"/>
                <w:szCs w:val="28"/>
              </w:rPr>
            </w:pPr>
            <w:r w:rsidRPr="00C84576">
              <w:rPr>
                <w:sz w:val="28"/>
                <w:szCs w:val="28"/>
              </w:rPr>
              <w:t>11.57</w:t>
            </w:r>
          </w:p>
        </w:tc>
        <w:tc>
          <w:tcPr>
            <w:tcW w:w="61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64916" w:rsidRPr="00C84576" w:rsidRDefault="00164916" w:rsidP="00164916">
            <w:pPr>
              <w:jc w:val="center"/>
              <w:rPr>
                <w:sz w:val="28"/>
                <w:szCs w:val="28"/>
              </w:rPr>
            </w:pPr>
            <w:r w:rsidRPr="00C84576">
              <w:rPr>
                <w:sz w:val="28"/>
                <w:szCs w:val="28"/>
              </w:rPr>
              <w:t>4</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64916" w:rsidRPr="00C84576" w:rsidRDefault="00164916" w:rsidP="00164916">
            <w:pPr>
              <w:jc w:val="center"/>
              <w:rPr>
                <w:sz w:val="28"/>
                <w:szCs w:val="28"/>
              </w:rPr>
            </w:pPr>
            <w:r w:rsidRPr="00C84576">
              <w:rPr>
                <w:sz w:val="28"/>
                <w:szCs w:val="28"/>
              </w:rPr>
              <w:t>0.59</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64916" w:rsidRPr="00C84576" w:rsidRDefault="00164916" w:rsidP="00164916">
            <w:pPr>
              <w:jc w:val="center"/>
              <w:rPr>
                <w:sz w:val="28"/>
                <w:szCs w:val="28"/>
              </w:rPr>
            </w:pPr>
            <w:r w:rsidRPr="00C84576">
              <w:rPr>
                <w:sz w:val="28"/>
                <w:szCs w:val="28"/>
              </w:rPr>
              <w:t>0</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64916" w:rsidRPr="00C84576" w:rsidRDefault="00C84576" w:rsidP="00164916">
            <w:pPr>
              <w:jc w:val="center"/>
              <w:rPr>
                <w:sz w:val="28"/>
                <w:szCs w:val="28"/>
              </w:rPr>
            </w:pPr>
            <w:r>
              <w:rPr>
                <w:sz w:val="28"/>
                <w:szCs w:val="28"/>
              </w:rPr>
              <w:t>0.0</w:t>
            </w:r>
          </w:p>
        </w:tc>
      </w:tr>
      <w:tr w:rsidR="00C84576" w:rsidRPr="00C84576" w:rsidTr="00C84576">
        <w:trPr>
          <w:trHeight w:val="1"/>
        </w:trPr>
        <w:tc>
          <w:tcPr>
            <w:tcW w:w="189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7651" w:rsidRPr="00C84576" w:rsidRDefault="00647651" w:rsidP="00164916">
            <w:pPr>
              <w:autoSpaceDE w:val="0"/>
              <w:autoSpaceDN w:val="0"/>
              <w:adjustRightInd w:val="0"/>
              <w:spacing w:after="80" w:line="276" w:lineRule="auto"/>
              <w:jc w:val="center"/>
              <w:rPr>
                <w:sz w:val="28"/>
                <w:szCs w:val="28"/>
              </w:rPr>
            </w:pPr>
            <w:r w:rsidRPr="00C84576">
              <w:rPr>
                <w:sz w:val="28"/>
                <w:szCs w:val="28"/>
              </w:rPr>
              <w:t>2019 – 2020</w:t>
            </w:r>
          </w:p>
        </w:tc>
        <w:tc>
          <w:tcPr>
            <w:tcW w:w="10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7651" w:rsidRPr="00C84576" w:rsidRDefault="00647651" w:rsidP="00164916">
            <w:pPr>
              <w:spacing w:after="80" w:line="276" w:lineRule="auto"/>
              <w:jc w:val="center"/>
              <w:rPr>
                <w:sz w:val="28"/>
                <w:szCs w:val="28"/>
              </w:rPr>
            </w:pPr>
            <w:r w:rsidRPr="00C84576">
              <w:rPr>
                <w:sz w:val="28"/>
                <w:szCs w:val="28"/>
              </w:rPr>
              <w:t>692</w:t>
            </w:r>
          </w:p>
        </w:tc>
        <w:tc>
          <w:tcPr>
            <w:tcW w:w="7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7651" w:rsidRPr="00C84576" w:rsidRDefault="00647651" w:rsidP="00164916">
            <w:pPr>
              <w:spacing w:after="80" w:line="276" w:lineRule="auto"/>
              <w:jc w:val="center"/>
              <w:rPr>
                <w:sz w:val="28"/>
                <w:szCs w:val="28"/>
              </w:rPr>
            </w:pPr>
            <w:r w:rsidRPr="00C84576">
              <w:rPr>
                <w:sz w:val="28"/>
                <w:szCs w:val="28"/>
              </w:rPr>
              <w:t>573</w:t>
            </w:r>
          </w:p>
        </w:tc>
        <w:tc>
          <w:tcPr>
            <w:tcW w:w="9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7651" w:rsidRPr="00C84576" w:rsidRDefault="00647651" w:rsidP="00164916">
            <w:pPr>
              <w:spacing w:after="80" w:line="276" w:lineRule="auto"/>
              <w:jc w:val="center"/>
              <w:rPr>
                <w:sz w:val="28"/>
                <w:szCs w:val="28"/>
              </w:rPr>
            </w:pPr>
            <w:r w:rsidRPr="00C84576">
              <w:rPr>
                <w:sz w:val="28"/>
                <w:szCs w:val="28"/>
              </w:rPr>
              <w:t>82.8</w:t>
            </w:r>
          </w:p>
        </w:tc>
        <w:tc>
          <w:tcPr>
            <w:tcW w:w="7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7651" w:rsidRPr="00C84576" w:rsidRDefault="00647651" w:rsidP="00164916">
            <w:pPr>
              <w:spacing w:after="80" w:line="276" w:lineRule="auto"/>
              <w:jc w:val="center"/>
              <w:rPr>
                <w:sz w:val="28"/>
                <w:szCs w:val="28"/>
              </w:rPr>
            </w:pPr>
            <w:r w:rsidRPr="00C84576">
              <w:rPr>
                <w:sz w:val="28"/>
                <w:szCs w:val="28"/>
              </w:rPr>
              <w:t>116</w:t>
            </w:r>
          </w:p>
        </w:tc>
        <w:tc>
          <w:tcPr>
            <w:tcW w:w="9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7651" w:rsidRPr="00C84576" w:rsidRDefault="00647651" w:rsidP="00164916">
            <w:pPr>
              <w:spacing w:after="80" w:line="276" w:lineRule="auto"/>
              <w:jc w:val="center"/>
              <w:rPr>
                <w:sz w:val="28"/>
                <w:szCs w:val="28"/>
              </w:rPr>
            </w:pPr>
            <w:r w:rsidRPr="00C84576">
              <w:rPr>
                <w:sz w:val="28"/>
                <w:szCs w:val="28"/>
              </w:rPr>
              <w:t>16.8</w:t>
            </w:r>
          </w:p>
        </w:tc>
        <w:tc>
          <w:tcPr>
            <w:tcW w:w="61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7651" w:rsidRPr="00C84576" w:rsidRDefault="00647651" w:rsidP="00164916">
            <w:pPr>
              <w:spacing w:after="80" w:line="276" w:lineRule="auto"/>
              <w:jc w:val="center"/>
              <w:rPr>
                <w:sz w:val="28"/>
                <w:szCs w:val="28"/>
              </w:rPr>
            </w:pPr>
            <w:r w:rsidRPr="00C84576">
              <w:rPr>
                <w:sz w:val="28"/>
                <w:szCs w:val="28"/>
              </w:rPr>
              <w:t>3</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7651" w:rsidRPr="00C84576" w:rsidRDefault="00647651" w:rsidP="00164916">
            <w:pPr>
              <w:spacing w:after="80" w:line="276" w:lineRule="auto"/>
              <w:jc w:val="center"/>
              <w:rPr>
                <w:sz w:val="28"/>
                <w:szCs w:val="28"/>
              </w:rPr>
            </w:pPr>
            <w:r w:rsidRPr="00C84576">
              <w:rPr>
                <w:sz w:val="28"/>
                <w:szCs w:val="28"/>
              </w:rPr>
              <w:t>0.4</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7651" w:rsidRPr="00C84576" w:rsidRDefault="00647651" w:rsidP="00164916">
            <w:pPr>
              <w:spacing w:after="80" w:line="276" w:lineRule="auto"/>
              <w:jc w:val="center"/>
              <w:rPr>
                <w:sz w:val="28"/>
                <w:szCs w:val="28"/>
              </w:rPr>
            </w:pPr>
            <w:r w:rsidRPr="00C84576">
              <w:rPr>
                <w:sz w:val="28"/>
                <w:szCs w:val="28"/>
              </w:rPr>
              <w:t>0</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7651" w:rsidRPr="00C84576" w:rsidRDefault="00647651" w:rsidP="00164916">
            <w:pPr>
              <w:spacing w:after="80" w:line="276" w:lineRule="auto"/>
              <w:jc w:val="center"/>
              <w:rPr>
                <w:sz w:val="28"/>
                <w:szCs w:val="28"/>
              </w:rPr>
            </w:pPr>
            <w:r w:rsidRPr="00C84576">
              <w:rPr>
                <w:sz w:val="28"/>
                <w:szCs w:val="28"/>
              </w:rPr>
              <w:t>0.0</w:t>
            </w:r>
          </w:p>
        </w:tc>
      </w:tr>
    </w:tbl>
    <w:p w:rsidR="00164916" w:rsidRPr="00164916" w:rsidRDefault="00164916" w:rsidP="00020759">
      <w:pPr>
        <w:autoSpaceDE w:val="0"/>
        <w:autoSpaceDN w:val="0"/>
        <w:adjustRightInd w:val="0"/>
        <w:spacing w:after="80" w:line="276" w:lineRule="auto"/>
        <w:ind w:firstLine="680"/>
        <w:jc w:val="both"/>
        <w:rPr>
          <w:b/>
          <w:bCs/>
          <w:i/>
          <w:iCs/>
          <w:sz w:val="16"/>
          <w:szCs w:val="28"/>
        </w:rPr>
      </w:pPr>
    </w:p>
    <w:p w:rsidR="0014470C" w:rsidRPr="00164916" w:rsidRDefault="00020759" w:rsidP="00020759">
      <w:pPr>
        <w:autoSpaceDE w:val="0"/>
        <w:autoSpaceDN w:val="0"/>
        <w:adjustRightInd w:val="0"/>
        <w:spacing w:after="80" w:line="276" w:lineRule="auto"/>
        <w:ind w:firstLine="680"/>
        <w:jc w:val="both"/>
        <w:rPr>
          <w:b/>
          <w:bCs/>
          <w:i/>
          <w:iCs/>
          <w:sz w:val="28"/>
          <w:szCs w:val="28"/>
          <w:lang w:val="vi-VN"/>
        </w:rPr>
      </w:pPr>
      <w:r w:rsidRPr="00164916">
        <w:rPr>
          <w:b/>
          <w:bCs/>
          <w:i/>
          <w:iCs/>
          <w:sz w:val="28"/>
          <w:szCs w:val="28"/>
        </w:rPr>
        <w:lastRenderedPageBreak/>
        <w:t>K</w:t>
      </w:r>
      <w:r w:rsidR="0014470C" w:rsidRPr="00164916">
        <w:rPr>
          <w:b/>
          <w:bCs/>
          <w:i/>
          <w:iCs/>
          <w:sz w:val="28"/>
          <w:szCs w:val="28"/>
          <w:lang w:val="vi-VN"/>
        </w:rPr>
        <w:t xml:space="preserve">ết quả xếp loại học lực </w:t>
      </w:r>
    </w:p>
    <w:tbl>
      <w:tblPr>
        <w:tblStyle w:val="TableGrid"/>
        <w:tblW w:w="9226" w:type="dxa"/>
        <w:tblLayout w:type="fixed"/>
        <w:tblLook w:val="0000" w:firstRow="0" w:lastRow="0" w:firstColumn="0" w:lastColumn="0" w:noHBand="0" w:noVBand="0"/>
      </w:tblPr>
      <w:tblGrid>
        <w:gridCol w:w="1440"/>
        <w:gridCol w:w="699"/>
        <w:gridCol w:w="670"/>
        <w:gridCol w:w="701"/>
        <w:gridCol w:w="737"/>
        <w:gridCol w:w="793"/>
        <w:gridCol w:w="758"/>
        <w:gridCol w:w="772"/>
        <w:gridCol w:w="630"/>
        <w:gridCol w:w="663"/>
        <w:gridCol w:w="630"/>
        <w:gridCol w:w="733"/>
      </w:tblGrid>
      <w:tr w:rsidR="00C84576" w:rsidRPr="00C84576" w:rsidTr="00C84576">
        <w:trPr>
          <w:trHeight w:val="1"/>
        </w:trPr>
        <w:tc>
          <w:tcPr>
            <w:tcW w:w="1440" w:type="dxa"/>
            <w:vMerge w:val="restart"/>
            <w:vAlign w:val="center"/>
          </w:tcPr>
          <w:p w:rsidR="0014470C" w:rsidRPr="00C84576" w:rsidRDefault="0014470C" w:rsidP="00C84576">
            <w:pPr>
              <w:autoSpaceDE w:val="0"/>
              <w:autoSpaceDN w:val="0"/>
              <w:adjustRightInd w:val="0"/>
              <w:spacing w:after="80" w:line="276" w:lineRule="auto"/>
              <w:jc w:val="center"/>
              <w:rPr>
                <w:rFonts w:ascii="Calibri" w:hAnsi="Calibri" w:cs="Calibri"/>
                <w:sz w:val="28"/>
                <w:szCs w:val="28"/>
              </w:rPr>
            </w:pPr>
            <w:r w:rsidRPr="00C84576">
              <w:rPr>
                <w:bCs/>
                <w:sz w:val="28"/>
                <w:szCs w:val="28"/>
              </w:rPr>
              <w:t>Năm học</w:t>
            </w:r>
          </w:p>
        </w:tc>
        <w:tc>
          <w:tcPr>
            <w:tcW w:w="699" w:type="dxa"/>
            <w:vMerge w:val="restart"/>
            <w:vAlign w:val="center"/>
          </w:tcPr>
          <w:p w:rsidR="0014470C" w:rsidRPr="00C84576" w:rsidRDefault="0014470C" w:rsidP="00C84576">
            <w:pPr>
              <w:autoSpaceDE w:val="0"/>
              <w:autoSpaceDN w:val="0"/>
              <w:adjustRightInd w:val="0"/>
              <w:spacing w:after="80" w:line="276" w:lineRule="auto"/>
              <w:jc w:val="center"/>
              <w:rPr>
                <w:rFonts w:ascii="Calibri" w:hAnsi="Calibri" w:cs="Calibri"/>
                <w:sz w:val="28"/>
                <w:szCs w:val="28"/>
              </w:rPr>
            </w:pPr>
            <w:r w:rsidRPr="00C84576">
              <w:rPr>
                <w:bCs/>
                <w:sz w:val="28"/>
                <w:szCs w:val="28"/>
              </w:rPr>
              <w:t>Số HS</w:t>
            </w:r>
          </w:p>
        </w:tc>
        <w:tc>
          <w:tcPr>
            <w:tcW w:w="1371" w:type="dxa"/>
            <w:gridSpan w:val="2"/>
            <w:vAlign w:val="center"/>
          </w:tcPr>
          <w:p w:rsidR="0014470C" w:rsidRPr="00C84576" w:rsidRDefault="0014470C" w:rsidP="00C84576">
            <w:pPr>
              <w:autoSpaceDE w:val="0"/>
              <w:autoSpaceDN w:val="0"/>
              <w:adjustRightInd w:val="0"/>
              <w:spacing w:after="80" w:line="276" w:lineRule="auto"/>
              <w:jc w:val="center"/>
              <w:rPr>
                <w:rFonts w:ascii="Calibri" w:hAnsi="Calibri" w:cs="Calibri"/>
                <w:sz w:val="28"/>
                <w:szCs w:val="28"/>
              </w:rPr>
            </w:pPr>
            <w:r w:rsidRPr="00C84576">
              <w:rPr>
                <w:bCs/>
                <w:sz w:val="28"/>
                <w:szCs w:val="28"/>
              </w:rPr>
              <w:t>Giỏi</w:t>
            </w:r>
          </w:p>
        </w:tc>
        <w:tc>
          <w:tcPr>
            <w:tcW w:w="1530" w:type="dxa"/>
            <w:gridSpan w:val="2"/>
            <w:vAlign w:val="center"/>
          </w:tcPr>
          <w:p w:rsidR="0014470C" w:rsidRPr="00C84576" w:rsidRDefault="0014470C" w:rsidP="00C84576">
            <w:pPr>
              <w:autoSpaceDE w:val="0"/>
              <w:autoSpaceDN w:val="0"/>
              <w:adjustRightInd w:val="0"/>
              <w:spacing w:after="80" w:line="276" w:lineRule="auto"/>
              <w:jc w:val="center"/>
              <w:rPr>
                <w:rFonts w:ascii="Calibri" w:hAnsi="Calibri" w:cs="Calibri"/>
                <w:sz w:val="28"/>
                <w:szCs w:val="28"/>
              </w:rPr>
            </w:pPr>
            <w:r w:rsidRPr="00C84576">
              <w:rPr>
                <w:bCs/>
                <w:sz w:val="28"/>
                <w:szCs w:val="28"/>
              </w:rPr>
              <w:t>Khá</w:t>
            </w:r>
          </w:p>
        </w:tc>
        <w:tc>
          <w:tcPr>
            <w:tcW w:w="1530" w:type="dxa"/>
            <w:gridSpan w:val="2"/>
            <w:vAlign w:val="center"/>
          </w:tcPr>
          <w:p w:rsidR="0014470C" w:rsidRPr="00C84576" w:rsidRDefault="0014470C" w:rsidP="00C84576">
            <w:pPr>
              <w:autoSpaceDE w:val="0"/>
              <w:autoSpaceDN w:val="0"/>
              <w:adjustRightInd w:val="0"/>
              <w:spacing w:after="80" w:line="276" w:lineRule="auto"/>
              <w:jc w:val="center"/>
              <w:rPr>
                <w:rFonts w:ascii="Calibri" w:hAnsi="Calibri" w:cs="Calibri"/>
                <w:sz w:val="28"/>
                <w:szCs w:val="28"/>
              </w:rPr>
            </w:pPr>
            <w:r w:rsidRPr="00C84576">
              <w:rPr>
                <w:bCs/>
                <w:sz w:val="28"/>
                <w:szCs w:val="28"/>
              </w:rPr>
              <w:t>TB</w:t>
            </w:r>
          </w:p>
        </w:tc>
        <w:tc>
          <w:tcPr>
            <w:tcW w:w="1293" w:type="dxa"/>
            <w:gridSpan w:val="2"/>
            <w:vAlign w:val="center"/>
          </w:tcPr>
          <w:p w:rsidR="0014470C" w:rsidRPr="00C84576" w:rsidRDefault="0014470C" w:rsidP="00C84576">
            <w:pPr>
              <w:autoSpaceDE w:val="0"/>
              <w:autoSpaceDN w:val="0"/>
              <w:adjustRightInd w:val="0"/>
              <w:spacing w:after="80" w:line="276" w:lineRule="auto"/>
              <w:jc w:val="center"/>
              <w:rPr>
                <w:rFonts w:ascii="Calibri" w:hAnsi="Calibri" w:cs="Calibri"/>
                <w:sz w:val="28"/>
                <w:szCs w:val="28"/>
              </w:rPr>
            </w:pPr>
            <w:r w:rsidRPr="00C84576">
              <w:rPr>
                <w:bCs/>
                <w:sz w:val="28"/>
                <w:szCs w:val="28"/>
              </w:rPr>
              <w:t>Yếu</w:t>
            </w:r>
          </w:p>
        </w:tc>
        <w:tc>
          <w:tcPr>
            <w:tcW w:w="1363" w:type="dxa"/>
            <w:gridSpan w:val="2"/>
            <w:vAlign w:val="center"/>
          </w:tcPr>
          <w:p w:rsidR="0014470C" w:rsidRPr="00C84576" w:rsidRDefault="0014470C" w:rsidP="00C84576">
            <w:pPr>
              <w:autoSpaceDE w:val="0"/>
              <w:autoSpaceDN w:val="0"/>
              <w:adjustRightInd w:val="0"/>
              <w:spacing w:after="80" w:line="276" w:lineRule="auto"/>
              <w:jc w:val="center"/>
              <w:rPr>
                <w:rFonts w:ascii="Calibri" w:hAnsi="Calibri" w:cs="Calibri"/>
                <w:sz w:val="28"/>
                <w:szCs w:val="28"/>
              </w:rPr>
            </w:pPr>
            <w:r w:rsidRPr="00C84576">
              <w:rPr>
                <w:bCs/>
                <w:sz w:val="28"/>
                <w:szCs w:val="28"/>
              </w:rPr>
              <w:t>Kém</w:t>
            </w:r>
          </w:p>
        </w:tc>
      </w:tr>
      <w:tr w:rsidR="00C84576" w:rsidRPr="00C84576" w:rsidTr="00C84576">
        <w:trPr>
          <w:trHeight w:val="1"/>
        </w:trPr>
        <w:tc>
          <w:tcPr>
            <w:tcW w:w="1440" w:type="dxa"/>
            <w:vMerge/>
            <w:vAlign w:val="center"/>
          </w:tcPr>
          <w:p w:rsidR="0014470C" w:rsidRPr="00C84576" w:rsidRDefault="0014470C" w:rsidP="00C84576">
            <w:pPr>
              <w:autoSpaceDE w:val="0"/>
              <w:autoSpaceDN w:val="0"/>
              <w:adjustRightInd w:val="0"/>
              <w:spacing w:after="80" w:line="276" w:lineRule="auto"/>
              <w:jc w:val="center"/>
              <w:rPr>
                <w:rFonts w:ascii="Calibri" w:hAnsi="Calibri" w:cs="Calibri"/>
                <w:sz w:val="28"/>
                <w:szCs w:val="28"/>
              </w:rPr>
            </w:pPr>
          </w:p>
        </w:tc>
        <w:tc>
          <w:tcPr>
            <w:tcW w:w="699" w:type="dxa"/>
            <w:vMerge/>
            <w:vAlign w:val="center"/>
          </w:tcPr>
          <w:p w:rsidR="0014470C" w:rsidRPr="00C84576" w:rsidRDefault="0014470C" w:rsidP="00C84576">
            <w:pPr>
              <w:autoSpaceDE w:val="0"/>
              <w:autoSpaceDN w:val="0"/>
              <w:adjustRightInd w:val="0"/>
              <w:spacing w:after="80" w:line="276" w:lineRule="auto"/>
              <w:jc w:val="center"/>
              <w:rPr>
                <w:rFonts w:ascii="Calibri" w:hAnsi="Calibri" w:cs="Calibri"/>
                <w:sz w:val="28"/>
                <w:szCs w:val="28"/>
              </w:rPr>
            </w:pPr>
          </w:p>
        </w:tc>
        <w:tc>
          <w:tcPr>
            <w:tcW w:w="670" w:type="dxa"/>
            <w:vAlign w:val="center"/>
          </w:tcPr>
          <w:p w:rsidR="0014470C" w:rsidRPr="00C84576" w:rsidRDefault="0014470C" w:rsidP="00C84576">
            <w:pPr>
              <w:autoSpaceDE w:val="0"/>
              <w:autoSpaceDN w:val="0"/>
              <w:adjustRightInd w:val="0"/>
              <w:spacing w:after="80" w:line="276" w:lineRule="auto"/>
              <w:jc w:val="center"/>
              <w:rPr>
                <w:rFonts w:ascii="Calibri" w:hAnsi="Calibri" w:cs="Calibri"/>
                <w:sz w:val="28"/>
                <w:szCs w:val="28"/>
              </w:rPr>
            </w:pPr>
            <w:r w:rsidRPr="00C84576">
              <w:rPr>
                <w:bCs/>
                <w:sz w:val="28"/>
                <w:szCs w:val="28"/>
              </w:rPr>
              <w:t>TS</w:t>
            </w:r>
          </w:p>
        </w:tc>
        <w:tc>
          <w:tcPr>
            <w:tcW w:w="701" w:type="dxa"/>
            <w:vAlign w:val="center"/>
          </w:tcPr>
          <w:p w:rsidR="0014470C" w:rsidRPr="00C84576" w:rsidRDefault="0014470C" w:rsidP="00C84576">
            <w:pPr>
              <w:autoSpaceDE w:val="0"/>
              <w:autoSpaceDN w:val="0"/>
              <w:adjustRightInd w:val="0"/>
              <w:spacing w:after="80" w:line="276" w:lineRule="auto"/>
              <w:jc w:val="center"/>
              <w:rPr>
                <w:rFonts w:ascii="Calibri" w:hAnsi="Calibri" w:cs="Calibri"/>
                <w:sz w:val="28"/>
                <w:szCs w:val="28"/>
              </w:rPr>
            </w:pPr>
            <w:r w:rsidRPr="00C84576">
              <w:rPr>
                <w:bCs/>
                <w:sz w:val="28"/>
                <w:szCs w:val="28"/>
              </w:rPr>
              <w:t>%</w:t>
            </w:r>
          </w:p>
        </w:tc>
        <w:tc>
          <w:tcPr>
            <w:tcW w:w="737" w:type="dxa"/>
            <w:vAlign w:val="center"/>
          </w:tcPr>
          <w:p w:rsidR="0014470C" w:rsidRPr="00C84576" w:rsidRDefault="0014470C" w:rsidP="00C84576">
            <w:pPr>
              <w:autoSpaceDE w:val="0"/>
              <w:autoSpaceDN w:val="0"/>
              <w:adjustRightInd w:val="0"/>
              <w:spacing w:after="80" w:line="276" w:lineRule="auto"/>
              <w:jc w:val="center"/>
              <w:rPr>
                <w:rFonts w:ascii="Calibri" w:hAnsi="Calibri" w:cs="Calibri"/>
                <w:sz w:val="28"/>
                <w:szCs w:val="28"/>
              </w:rPr>
            </w:pPr>
            <w:r w:rsidRPr="00C84576">
              <w:rPr>
                <w:bCs/>
                <w:sz w:val="28"/>
                <w:szCs w:val="28"/>
              </w:rPr>
              <w:t>TS</w:t>
            </w:r>
          </w:p>
        </w:tc>
        <w:tc>
          <w:tcPr>
            <w:tcW w:w="793" w:type="dxa"/>
            <w:vAlign w:val="center"/>
          </w:tcPr>
          <w:p w:rsidR="0014470C" w:rsidRPr="00C84576" w:rsidRDefault="0014470C" w:rsidP="00C84576">
            <w:pPr>
              <w:autoSpaceDE w:val="0"/>
              <w:autoSpaceDN w:val="0"/>
              <w:adjustRightInd w:val="0"/>
              <w:spacing w:after="80" w:line="276" w:lineRule="auto"/>
              <w:jc w:val="center"/>
              <w:rPr>
                <w:rFonts w:ascii="Calibri" w:hAnsi="Calibri" w:cs="Calibri"/>
                <w:sz w:val="28"/>
                <w:szCs w:val="28"/>
              </w:rPr>
            </w:pPr>
            <w:r w:rsidRPr="00C84576">
              <w:rPr>
                <w:bCs/>
                <w:sz w:val="28"/>
                <w:szCs w:val="28"/>
              </w:rPr>
              <w:t>%</w:t>
            </w:r>
          </w:p>
        </w:tc>
        <w:tc>
          <w:tcPr>
            <w:tcW w:w="758" w:type="dxa"/>
            <w:vAlign w:val="center"/>
          </w:tcPr>
          <w:p w:rsidR="0014470C" w:rsidRPr="00C84576" w:rsidRDefault="0014470C" w:rsidP="00C84576">
            <w:pPr>
              <w:autoSpaceDE w:val="0"/>
              <w:autoSpaceDN w:val="0"/>
              <w:adjustRightInd w:val="0"/>
              <w:spacing w:after="80" w:line="276" w:lineRule="auto"/>
              <w:jc w:val="center"/>
              <w:rPr>
                <w:rFonts w:ascii="Calibri" w:hAnsi="Calibri" w:cs="Calibri"/>
                <w:sz w:val="28"/>
                <w:szCs w:val="28"/>
              </w:rPr>
            </w:pPr>
            <w:r w:rsidRPr="00C84576">
              <w:rPr>
                <w:bCs/>
                <w:sz w:val="28"/>
                <w:szCs w:val="28"/>
              </w:rPr>
              <w:t>TS</w:t>
            </w:r>
          </w:p>
        </w:tc>
        <w:tc>
          <w:tcPr>
            <w:tcW w:w="772" w:type="dxa"/>
            <w:vAlign w:val="center"/>
          </w:tcPr>
          <w:p w:rsidR="0014470C" w:rsidRPr="00C84576" w:rsidRDefault="0014470C" w:rsidP="00C84576">
            <w:pPr>
              <w:autoSpaceDE w:val="0"/>
              <w:autoSpaceDN w:val="0"/>
              <w:adjustRightInd w:val="0"/>
              <w:spacing w:after="80" w:line="276" w:lineRule="auto"/>
              <w:jc w:val="center"/>
              <w:rPr>
                <w:rFonts w:ascii="Calibri" w:hAnsi="Calibri" w:cs="Calibri"/>
                <w:sz w:val="28"/>
                <w:szCs w:val="28"/>
              </w:rPr>
            </w:pPr>
            <w:r w:rsidRPr="00C84576">
              <w:rPr>
                <w:bCs/>
                <w:sz w:val="28"/>
                <w:szCs w:val="28"/>
              </w:rPr>
              <w:t>%</w:t>
            </w:r>
          </w:p>
        </w:tc>
        <w:tc>
          <w:tcPr>
            <w:tcW w:w="630" w:type="dxa"/>
            <w:vAlign w:val="center"/>
          </w:tcPr>
          <w:p w:rsidR="0014470C" w:rsidRPr="00C84576" w:rsidRDefault="0014470C" w:rsidP="00C84576">
            <w:pPr>
              <w:autoSpaceDE w:val="0"/>
              <w:autoSpaceDN w:val="0"/>
              <w:adjustRightInd w:val="0"/>
              <w:spacing w:after="80" w:line="276" w:lineRule="auto"/>
              <w:jc w:val="center"/>
              <w:rPr>
                <w:rFonts w:ascii="Calibri" w:hAnsi="Calibri" w:cs="Calibri"/>
                <w:sz w:val="28"/>
                <w:szCs w:val="28"/>
              </w:rPr>
            </w:pPr>
            <w:r w:rsidRPr="00C84576">
              <w:rPr>
                <w:bCs/>
                <w:sz w:val="28"/>
                <w:szCs w:val="28"/>
              </w:rPr>
              <w:t>TS</w:t>
            </w:r>
          </w:p>
        </w:tc>
        <w:tc>
          <w:tcPr>
            <w:tcW w:w="663" w:type="dxa"/>
            <w:vAlign w:val="center"/>
          </w:tcPr>
          <w:p w:rsidR="0014470C" w:rsidRPr="00C84576" w:rsidRDefault="0014470C" w:rsidP="00C84576">
            <w:pPr>
              <w:autoSpaceDE w:val="0"/>
              <w:autoSpaceDN w:val="0"/>
              <w:adjustRightInd w:val="0"/>
              <w:spacing w:after="80" w:line="276" w:lineRule="auto"/>
              <w:jc w:val="center"/>
              <w:rPr>
                <w:rFonts w:ascii="Calibri" w:hAnsi="Calibri" w:cs="Calibri"/>
                <w:sz w:val="28"/>
                <w:szCs w:val="28"/>
              </w:rPr>
            </w:pPr>
            <w:r w:rsidRPr="00C84576">
              <w:rPr>
                <w:bCs/>
                <w:sz w:val="28"/>
                <w:szCs w:val="28"/>
              </w:rPr>
              <w:t>%</w:t>
            </w:r>
          </w:p>
        </w:tc>
        <w:tc>
          <w:tcPr>
            <w:tcW w:w="630" w:type="dxa"/>
            <w:vAlign w:val="center"/>
          </w:tcPr>
          <w:p w:rsidR="0014470C" w:rsidRPr="00C84576" w:rsidRDefault="0014470C" w:rsidP="00C84576">
            <w:pPr>
              <w:autoSpaceDE w:val="0"/>
              <w:autoSpaceDN w:val="0"/>
              <w:adjustRightInd w:val="0"/>
              <w:spacing w:after="80" w:line="276" w:lineRule="auto"/>
              <w:jc w:val="center"/>
              <w:rPr>
                <w:rFonts w:ascii="Calibri" w:hAnsi="Calibri" w:cs="Calibri"/>
                <w:sz w:val="28"/>
                <w:szCs w:val="28"/>
              </w:rPr>
            </w:pPr>
            <w:r w:rsidRPr="00C84576">
              <w:rPr>
                <w:bCs/>
                <w:sz w:val="28"/>
                <w:szCs w:val="28"/>
              </w:rPr>
              <w:t>TS</w:t>
            </w:r>
          </w:p>
        </w:tc>
        <w:tc>
          <w:tcPr>
            <w:tcW w:w="733" w:type="dxa"/>
            <w:vAlign w:val="center"/>
          </w:tcPr>
          <w:p w:rsidR="0014470C" w:rsidRPr="00C84576" w:rsidRDefault="0014470C" w:rsidP="00C84576">
            <w:pPr>
              <w:autoSpaceDE w:val="0"/>
              <w:autoSpaceDN w:val="0"/>
              <w:adjustRightInd w:val="0"/>
              <w:spacing w:after="80" w:line="276" w:lineRule="auto"/>
              <w:jc w:val="center"/>
              <w:rPr>
                <w:rFonts w:ascii="Calibri" w:hAnsi="Calibri" w:cs="Calibri"/>
                <w:sz w:val="28"/>
                <w:szCs w:val="28"/>
              </w:rPr>
            </w:pPr>
            <w:r w:rsidRPr="00C84576">
              <w:rPr>
                <w:bCs/>
                <w:sz w:val="28"/>
                <w:szCs w:val="28"/>
              </w:rPr>
              <w:t>%</w:t>
            </w:r>
          </w:p>
        </w:tc>
      </w:tr>
      <w:tr w:rsidR="00C84576" w:rsidRPr="00C84576" w:rsidTr="00C84576">
        <w:trPr>
          <w:trHeight w:val="1"/>
        </w:trPr>
        <w:tc>
          <w:tcPr>
            <w:tcW w:w="1440" w:type="dxa"/>
            <w:vAlign w:val="center"/>
          </w:tcPr>
          <w:p w:rsidR="00164916" w:rsidRPr="00C84576" w:rsidRDefault="00164916" w:rsidP="00C84576">
            <w:pPr>
              <w:autoSpaceDE w:val="0"/>
              <w:autoSpaceDN w:val="0"/>
              <w:adjustRightInd w:val="0"/>
              <w:spacing w:after="80" w:line="276" w:lineRule="auto"/>
              <w:jc w:val="center"/>
              <w:rPr>
                <w:rFonts w:ascii=".VnArial Narrow" w:hAnsi=".VnArial Narrow"/>
              </w:rPr>
            </w:pPr>
            <w:r w:rsidRPr="00C84576">
              <w:rPr>
                <w:rFonts w:ascii=".VnArial Narrow" w:hAnsi=".VnArial Narrow"/>
              </w:rPr>
              <w:t>2017 – 2018</w:t>
            </w:r>
          </w:p>
        </w:tc>
        <w:tc>
          <w:tcPr>
            <w:tcW w:w="699" w:type="dxa"/>
            <w:vAlign w:val="center"/>
          </w:tcPr>
          <w:p w:rsidR="00164916" w:rsidRPr="00C84576" w:rsidRDefault="00164916" w:rsidP="00C84576">
            <w:pPr>
              <w:jc w:val="center"/>
              <w:rPr>
                <w:rFonts w:ascii=".VnArial Narrow" w:hAnsi=".VnArial Narrow"/>
              </w:rPr>
            </w:pPr>
            <w:r w:rsidRPr="00C84576">
              <w:rPr>
                <w:rFonts w:ascii=".VnArial Narrow" w:hAnsi=".VnArial Narrow"/>
              </w:rPr>
              <w:t>663</w:t>
            </w:r>
          </w:p>
        </w:tc>
        <w:tc>
          <w:tcPr>
            <w:tcW w:w="670" w:type="dxa"/>
            <w:vAlign w:val="center"/>
          </w:tcPr>
          <w:p w:rsidR="00164916" w:rsidRPr="00C84576" w:rsidRDefault="00164916" w:rsidP="00C84576">
            <w:pPr>
              <w:jc w:val="center"/>
              <w:rPr>
                <w:rFonts w:ascii=".VnArial Narrow" w:hAnsi=".VnArial Narrow"/>
              </w:rPr>
            </w:pPr>
            <w:r w:rsidRPr="00C84576">
              <w:rPr>
                <w:rFonts w:ascii=".VnArial Narrow" w:hAnsi=".VnArial Narrow"/>
              </w:rPr>
              <w:t>55</w:t>
            </w:r>
          </w:p>
        </w:tc>
        <w:tc>
          <w:tcPr>
            <w:tcW w:w="701" w:type="dxa"/>
            <w:vAlign w:val="center"/>
          </w:tcPr>
          <w:p w:rsidR="00164916" w:rsidRPr="00C84576" w:rsidRDefault="00164916" w:rsidP="00C84576">
            <w:pPr>
              <w:jc w:val="center"/>
              <w:rPr>
                <w:rFonts w:ascii=".VnArial Narrow" w:hAnsi=".VnArial Narrow"/>
              </w:rPr>
            </w:pPr>
            <w:r w:rsidRPr="00C84576">
              <w:rPr>
                <w:rFonts w:ascii=".VnArial Narrow" w:hAnsi=".VnArial Narrow"/>
              </w:rPr>
              <w:t>8.3</w:t>
            </w:r>
          </w:p>
        </w:tc>
        <w:tc>
          <w:tcPr>
            <w:tcW w:w="737" w:type="dxa"/>
            <w:vAlign w:val="center"/>
          </w:tcPr>
          <w:p w:rsidR="00164916" w:rsidRPr="00C84576" w:rsidRDefault="00164916" w:rsidP="00C84576">
            <w:pPr>
              <w:jc w:val="center"/>
              <w:rPr>
                <w:rFonts w:ascii=".VnArial Narrow" w:hAnsi=".VnArial Narrow"/>
              </w:rPr>
            </w:pPr>
            <w:r w:rsidRPr="00C84576">
              <w:rPr>
                <w:rFonts w:ascii=".VnArial Narrow" w:hAnsi=".VnArial Narrow"/>
              </w:rPr>
              <w:t>246</w:t>
            </w:r>
          </w:p>
        </w:tc>
        <w:tc>
          <w:tcPr>
            <w:tcW w:w="793" w:type="dxa"/>
            <w:vAlign w:val="center"/>
          </w:tcPr>
          <w:p w:rsidR="00164916" w:rsidRPr="00C84576" w:rsidRDefault="00164916" w:rsidP="00C84576">
            <w:pPr>
              <w:jc w:val="center"/>
              <w:rPr>
                <w:rFonts w:ascii=".VnArial Narrow" w:hAnsi=".VnArial Narrow"/>
              </w:rPr>
            </w:pPr>
            <w:r w:rsidRPr="00C84576">
              <w:rPr>
                <w:rFonts w:ascii=".VnArial Narrow" w:hAnsi=".VnArial Narrow"/>
              </w:rPr>
              <w:t>37.1</w:t>
            </w:r>
          </w:p>
        </w:tc>
        <w:tc>
          <w:tcPr>
            <w:tcW w:w="758" w:type="dxa"/>
            <w:vAlign w:val="center"/>
          </w:tcPr>
          <w:p w:rsidR="00164916" w:rsidRPr="00C84576" w:rsidRDefault="00164916" w:rsidP="00C84576">
            <w:pPr>
              <w:jc w:val="center"/>
              <w:rPr>
                <w:rFonts w:ascii=".VnArial Narrow" w:hAnsi=".VnArial Narrow"/>
              </w:rPr>
            </w:pPr>
            <w:r w:rsidRPr="00C84576">
              <w:rPr>
                <w:rFonts w:ascii=".VnArial Narrow" w:hAnsi=".VnArial Narrow"/>
              </w:rPr>
              <w:t>306</w:t>
            </w:r>
          </w:p>
        </w:tc>
        <w:tc>
          <w:tcPr>
            <w:tcW w:w="772" w:type="dxa"/>
            <w:vAlign w:val="center"/>
          </w:tcPr>
          <w:p w:rsidR="00164916" w:rsidRPr="00C84576" w:rsidRDefault="00164916" w:rsidP="00C84576">
            <w:pPr>
              <w:jc w:val="center"/>
              <w:rPr>
                <w:rFonts w:ascii=".VnArial Narrow" w:hAnsi=".VnArial Narrow"/>
              </w:rPr>
            </w:pPr>
            <w:r w:rsidRPr="00C84576">
              <w:rPr>
                <w:rFonts w:ascii=".VnArial Narrow" w:hAnsi=".VnArial Narrow"/>
              </w:rPr>
              <w:t>46.2</w:t>
            </w:r>
          </w:p>
        </w:tc>
        <w:tc>
          <w:tcPr>
            <w:tcW w:w="630" w:type="dxa"/>
            <w:vAlign w:val="center"/>
          </w:tcPr>
          <w:p w:rsidR="00164916" w:rsidRPr="00C84576" w:rsidRDefault="00164916" w:rsidP="00C84576">
            <w:pPr>
              <w:jc w:val="center"/>
              <w:rPr>
                <w:rFonts w:ascii=".VnArial Narrow" w:hAnsi=".VnArial Narrow"/>
              </w:rPr>
            </w:pPr>
            <w:r w:rsidRPr="00C84576">
              <w:rPr>
                <w:rFonts w:ascii=".VnArial Narrow" w:hAnsi=".VnArial Narrow"/>
              </w:rPr>
              <w:t>56</w:t>
            </w:r>
          </w:p>
        </w:tc>
        <w:tc>
          <w:tcPr>
            <w:tcW w:w="663" w:type="dxa"/>
            <w:vAlign w:val="center"/>
          </w:tcPr>
          <w:p w:rsidR="00164916" w:rsidRPr="00C84576" w:rsidRDefault="00164916" w:rsidP="00C84576">
            <w:pPr>
              <w:jc w:val="center"/>
              <w:rPr>
                <w:rFonts w:ascii=".VnArial Narrow" w:hAnsi=".VnArial Narrow"/>
              </w:rPr>
            </w:pPr>
            <w:r w:rsidRPr="00C84576">
              <w:rPr>
                <w:rFonts w:ascii=".VnArial Narrow" w:hAnsi=".VnArial Narrow"/>
              </w:rPr>
              <w:t>8.4</w:t>
            </w:r>
          </w:p>
        </w:tc>
        <w:tc>
          <w:tcPr>
            <w:tcW w:w="630" w:type="dxa"/>
            <w:vAlign w:val="center"/>
          </w:tcPr>
          <w:p w:rsidR="00164916" w:rsidRPr="00C84576" w:rsidRDefault="00164916" w:rsidP="00C84576">
            <w:pPr>
              <w:jc w:val="center"/>
              <w:rPr>
                <w:rFonts w:ascii=".VnArial Narrow" w:hAnsi=".VnArial Narrow"/>
              </w:rPr>
            </w:pPr>
            <w:r w:rsidRPr="00C84576">
              <w:rPr>
                <w:rFonts w:ascii=".VnArial Narrow" w:hAnsi=".VnArial Narrow"/>
              </w:rPr>
              <w:t>0</w:t>
            </w:r>
          </w:p>
        </w:tc>
        <w:tc>
          <w:tcPr>
            <w:tcW w:w="733" w:type="dxa"/>
            <w:vAlign w:val="center"/>
          </w:tcPr>
          <w:p w:rsidR="00164916" w:rsidRPr="00C84576" w:rsidRDefault="00164916" w:rsidP="00C84576">
            <w:pPr>
              <w:jc w:val="center"/>
              <w:rPr>
                <w:rFonts w:ascii=".VnArial Narrow" w:hAnsi=".VnArial Narrow"/>
              </w:rPr>
            </w:pPr>
            <w:r w:rsidRPr="00C84576">
              <w:rPr>
                <w:rFonts w:ascii=".VnArial Narrow" w:hAnsi=".VnArial Narrow"/>
              </w:rPr>
              <w:t>0.0</w:t>
            </w:r>
          </w:p>
        </w:tc>
      </w:tr>
      <w:tr w:rsidR="00C84576" w:rsidRPr="00C84576" w:rsidTr="00C84576">
        <w:trPr>
          <w:trHeight w:val="1"/>
        </w:trPr>
        <w:tc>
          <w:tcPr>
            <w:tcW w:w="1440" w:type="dxa"/>
            <w:vAlign w:val="center"/>
          </w:tcPr>
          <w:p w:rsidR="00164916" w:rsidRPr="00C84576" w:rsidRDefault="00164916" w:rsidP="00C84576">
            <w:pPr>
              <w:autoSpaceDE w:val="0"/>
              <w:autoSpaceDN w:val="0"/>
              <w:adjustRightInd w:val="0"/>
              <w:spacing w:after="80" w:line="276" w:lineRule="auto"/>
              <w:jc w:val="center"/>
              <w:rPr>
                <w:rFonts w:ascii=".VnArial Narrow" w:hAnsi=".VnArial Narrow"/>
              </w:rPr>
            </w:pPr>
            <w:r w:rsidRPr="00C84576">
              <w:rPr>
                <w:rFonts w:ascii=".VnArial Narrow" w:hAnsi=".VnArial Narrow"/>
              </w:rPr>
              <w:t>2018 – 2019</w:t>
            </w:r>
          </w:p>
        </w:tc>
        <w:tc>
          <w:tcPr>
            <w:tcW w:w="699" w:type="dxa"/>
            <w:vAlign w:val="center"/>
          </w:tcPr>
          <w:p w:rsidR="00164916" w:rsidRPr="00C84576" w:rsidRDefault="00164916" w:rsidP="00C84576">
            <w:pPr>
              <w:jc w:val="center"/>
              <w:rPr>
                <w:rFonts w:ascii=".VnArial Narrow" w:hAnsi=".VnArial Narrow"/>
              </w:rPr>
            </w:pPr>
            <w:r w:rsidRPr="00C84576">
              <w:rPr>
                <w:rFonts w:ascii=".VnArial Narrow" w:hAnsi=".VnArial Narrow"/>
              </w:rPr>
              <w:t>683</w:t>
            </w:r>
          </w:p>
        </w:tc>
        <w:tc>
          <w:tcPr>
            <w:tcW w:w="670" w:type="dxa"/>
            <w:vAlign w:val="center"/>
          </w:tcPr>
          <w:p w:rsidR="00164916" w:rsidRPr="00C84576" w:rsidRDefault="00164916" w:rsidP="00C84576">
            <w:pPr>
              <w:jc w:val="center"/>
              <w:rPr>
                <w:rFonts w:ascii=".VnArial Narrow" w:hAnsi=".VnArial Narrow"/>
              </w:rPr>
            </w:pPr>
            <w:r w:rsidRPr="00C84576">
              <w:rPr>
                <w:rFonts w:ascii=".VnArial Narrow" w:hAnsi=".VnArial Narrow"/>
              </w:rPr>
              <w:t>51</w:t>
            </w:r>
          </w:p>
        </w:tc>
        <w:tc>
          <w:tcPr>
            <w:tcW w:w="701" w:type="dxa"/>
            <w:vAlign w:val="center"/>
          </w:tcPr>
          <w:p w:rsidR="00164916" w:rsidRPr="00C84576" w:rsidRDefault="00164916" w:rsidP="00C84576">
            <w:pPr>
              <w:jc w:val="center"/>
              <w:rPr>
                <w:rFonts w:ascii=".VnArial Narrow" w:hAnsi=".VnArial Narrow"/>
              </w:rPr>
            </w:pPr>
            <w:r w:rsidRPr="00C84576">
              <w:rPr>
                <w:rFonts w:ascii=".VnArial Narrow" w:hAnsi=".VnArial Narrow"/>
              </w:rPr>
              <w:t>7.47</w:t>
            </w:r>
          </w:p>
        </w:tc>
        <w:tc>
          <w:tcPr>
            <w:tcW w:w="737" w:type="dxa"/>
            <w:vAlign w:val="center"/>
          </w:tcPr>
          <w:p w:rsidR="00164916" w:rsidRPr="00C84576" w:rsidRDefault="00164916" w:rsidP="00C84576">
            <w:pPr>
              <w:jc w:val="center"/>
              <w:rPr>
                <w:rFonts w:ascii=".VnArial Narrow" w:hAnsi=".VnArial Narrow"/>
              </w:rPr>
            </w:pPr>
            <w:r w:rsidRPr="00C84576">
              <w:rPr>
                <w:rFonts w:ascii=".VnArial Narrow" w:hAnsi=".VnArial Narrow"/>
              </w:rPr>
              <w:t>267</w:t>
            </w:r>
          </w:p>
        </w:tc>
        <w:tc>
          <w:tcPr>
            <w:tcW w:w="793" w:type="dxa"/>
            <w:vAlign w:val="center"/>
          </w:tcPr>
          <w:p w:rsidR="00164916" w:rsidRPr="00C84576" w:rsidRDefault="00164916" w:rsidP="00C84576">
            <w:pPr>
              <w:jc w:val="center"/>
              <w:rPr>
                <w:rFonts w:ascii=".VnArial Narrow" w:hAnsi=".VnArial Narrow"/>
              </w:rPr>
            </w:pPr>
            <w:r w:rsidRPr="00C84576">
              <w:rPr>
                <w:rFonts w:ascii=".VnArial Narrow" w:hAnsi=".VnArial Narrow"/>
              </w:rPr>
              <w:t>39.09</w:t>
            </w:r>
          </w:p>
        </w:tc>
        <w:tc>
          <w:tcPr>
            <w:tcW w:w="758" w:type="dxa"/>
            <w:vAlign w:val="center"/>
          </w:tcPr>
          <w:p w:rsidR="00164916" w:rsidRPr="00C84576" w:rsidRDefault="00164916" w:rsidP="00C84576">
            <w:pPr>
              <w:jc w:val="center"/>
              <w:rPr>
                <w:rFonts w:ascii=".VnArial Narrow" w:hAnsi=".VnArial Narrow"/>
              </w:rPr>
            </w:pPr>
            <w:r w:rsidRPr="00C84576">
              <w:rPr>
                <w:rFonts w:ascii=".VnArial Narrow" w:hAnsi=".VnArial Narrow"/>
              </w:rPr>
              <w:t>316</w:t>
            </w:r>
          </w:p>
        </w:tc>
        <w:tc>
          <w:tcPr>
            <w:tcW w:w="772" w:type="dxa"/>
            <w:vAlign w:val="center"/>
          </w:tcPr>
          <w:p w:rsidR="00164916" w:rsidRPr="00C84576" w:rsidRDefault="00164916" w:rsidP="00C84576">
            <w:pPr>
              <w:jc w:val="center"/>
              <w:rPr>
                <w:rFonts w:ascii=".VnArial Narrow" w:hAnsi=".VnArial Narrow"/>
              </w:rPr>
            </w:pPr>
            <w:r w:rsidRPr="00C84576">
              <w:rPr>
                <w:rFonts w:ascii=".VnArial Narrow" w:hAnsi=".VnArial Narrow"/>
              </w:rPr>
              <w:t>46.27</w:t>
            </w:r>
          </w:p>
        </w:tc>
        <w:tc>
          <w:tcPr>
            <w:tcW w:w="630" w:type="dxa"/>
            <w:vAlign w:val="center"/>
          </w:tcPr>
          <w:p w:rsidR="00164916" w:rsidRPr="00C84576" w:rsidRDefault="00164916" w:rsidP="00C84576">
            <w:pPr>
              <w:jc w:val="center"/>
              <w:rPr>
                <w:rFonts w:ascii=".VnArial Narrow" w:hAnsi=".VnArial Narrow"/>
              </w:rPr>
            </w:pPr>
            <w:r w:rsidRPr="00C84576">
              <w:rPr>
                <w:rFonts w:ascii=".VnArial Narrow" w:hAnsi=".VnArial Narrow"/>
              </w:rPr>
              <w:t>49</w:t>
            </w:r>
          </w:p>
        </w:tc>
        <w:tc>
          <w:tcPr>
            <w:tcW w:w="663" w:type="dxa"/>
            <w:vAlign w:val="center"/>
          </w:tcPr>
          <w:p w:rsidR="00164916" w:rsidRPr="00C84576" w:rsidRDefault="00164916" w:rsidP="00C84576">
            <w:pPr>
              <w:jc w:val="center"/>
              <w:rPr>
                <w:rFonts w:ascii=".VnArial Narrow" w:hAnsi=".VnArial Narrow"/>
              </w:rPr>
            </w:pPr>
            <w:r w:rsidRPr="00C84576">
              <w:rPr>
                <w:rFonts w:ascii=".VnArial Narrow" w:hAnsi=".VnArial Narrow"/>
              </w:rPr>
              <w:t>7.17</w:t>
            </w:r>
          </w:p>
        </w:tc>
        <w:tc>
          <w:tcPr>
            <w:tcW w:w="630" w:type="dxa"/>
            <w:vAlign w:val="center"/>
          </w:tcPr>
          <w:p w:rsidR="00164916" w:rsidRPr="00C84576" w:rsidRDefault="00164916" w:rsidP="00C84576">
            <w:pPr>
              <w:jc w:val="center"/>
              <w:rPr>
                <w:rFonts w:ascii=".VnArial Narrow" w:hAnsi=".VnArial Narrow"/>
              </w:rPr>
            </w:pPr>
            <w:r w:rsidRPr="00C84576">
              <w:rPr>
                <w:rFonts w:ascii=".VnArial Narrow" w:hAnsi=".VnArial Narrow"/>
              </w:rPr>
              <w:t>0</w:t>
            </w:r>
          </w:p>
        </w:tc>
        <w:tc>
          <w:tcPr>
            <w:tcW w:w="733" w:type="dxa"/>
            <w:vAlign w:val="center"/>
          </w:tcPr>
          <w:p w:rsidR="00164916" w:rsidRPr="00C84576" w:rsidRDefault="00164916" w:rsidP="00C84576">
            <w:pPr>
              <w:jc w:val="center"/>
              <w:rPr>
                <w:rFonts w:ascii=".VnArial Narrow" w:hAnsi=".VnArial Narrow"/>
              </w:rPr>
            </w:pPr>
            <w:r w:rsidRPr="00C84576">
              <w:rPr>
                <w:rFonts w:ascii=".VnArial Narrow" w:hAnsi=".VnArial Narrow"/>
              </w:rPr>
              <w:t>0.0</w:t>
            </w:r>
          </w:p>
        </w:tc>
      </w:tr>
      <w:tr w:rsidR="00C84576" w:rsidRPr="00C84576" w:rsidTr="00C84576">
        <w:trPr>
          <w:trHeight w:val="1"/>
        </w:trPr>
        <w:tc>
          <w:tcPr>
            <w:tcW w:w="1440" w:type="dxa"/>
            <w:vAlign w:val="center"/>
          </w:tcPr>
          <w:p w:rsidR="00647651" w:rsidRPr="00C84576" w:rsidRDefault="00647651" w:rsidP="00C84576">
            <w:pPr>
              <w:autoSpaceDE w:val="0"/>
              <w:autoSpaceDN w:val="0"/>
              <w:adjustRightInd w:val="0"/>
              <w:spacing w:after="80" w:line="276" w:lineRule="auto"/>
              <w:jc w:val="center"/>
              <w:rPr>
                <w:rFonts w:ascii=".VnArial Narrow" w:hAnsi=".VnArial Narrow"/>
              </w:rPr>
            </w:pPr>
            <w:r w:rsidRPr="00C84576">
              <w:rPr>
                <w:rFonts w:ascii=".VnArial Narrow" w:hAnsi=".VnArial Narrow"/>
              </w:rPr>
              <w:t>2019 – 2020</w:t>
            </w:r>
          </w:p>
        </w:tc>
        <w:tc>
          <w:tcPr>
            <w:tcW w:w="699" w:type="dxa"/>
            <w:vAlign w:val="center"/>
          </w:tcPr>
          <w:p w:rsidR="00647651" w:rsidRPr="00C84576" w:rsidRDefault="00647651" w:rsidP="00C84576">
            <w:pPr>
              <w:spacing w:after="80" w:line="276" w:lineRule="auto"/>
              <w:jc w:val="center"/>
              <w:rPr>
                <w:rFonts w:ascii=".VnArial Narrow" w:hAnsi=".VnArial Narrow"/>
                <w:bCs/>
              </w:rPr>
            </w:pPr>
            <w:r w:rsidRPr="00C84576">
              <w:rPr>
                <w:rFonts w:ascii=".VnArial Narrow" w:hAnsi=".VnArial Narrow"/>
                <w:bCs/>
              </w:rPr>
              <w:t>692</w:t>
            </w:r>
          </w:p>
        </w:tc>
        <w:tc>
          <w:tcPr>
            <w:tcW w:w="670" w:type="dxa"/>
            <w:vAlign w:val="center"/>
          </w:tcPr>
          <w:p w:rsidR="00647651" w:rsidRPr="00C84576" w:rsidRDefault="00647651" w:rsidP="00C84576">
            <w:pPr>
              <w:spacing w:after="80" w:line="276" w:lineRule="auto"/>
              <w:jc w:val="center"/>
              <w:rPr>
                <w:rFonts w:ascii=".VnArial Narrow" w:hAnsi=".VnArial Narrow"/>
              </w:rPr>
            </w:pPr>
            <w:r w:rsidRPr="00C84576">
              <w:rPr>
                <w:rFonts w:ascii=".VnArial Narrow" w:hAnsi=".VnArial Narrow"/>
              </w:rPr>
              <w:t>59</w:t>
            </w:r>
          </w:p>
        </w:tc>
        <w:tc>
          <w:tcPr>
            <w:tcW w:w="701" w:type="dxa"/>
            <w:vAlign w:val="center"/>
          </w:tcPr>
          <w:p w:rsidR="00647651" w:rsidRPr="00C84576" w:rsidRDefault="00647651" w:rsidP="00C84576">
            <w:pPr>
              <w:spacing w:after="80" w:line="276" w:lineRule="auto"/>
              <w:jc w:val="center"/>
              <w:rPr>
                <w:rFonts w:ascii=".VnArial Narrow" w:hAnsi=".VnArial Narrow"/>
              </w:rPr>
            </w:pPr>
            <w:r w:rsidRPr="00C84576">
              <w:rPr>
                <w:rFonts w:ascii=".VnArial Narrow" w:hAnsi=".VnArial Narrow"/>
              </w:rPr>
              <w:t>8.5</w:t>
            </w:r>
          </w:p>
        </w:tc>
        <w:tc>
          <w:tcPr>
            <w:tcW w:w="737" w:type="dxa"/>
            <w:vAlign w:val="center"/>
          </w:tcPr>
          <w:p w:rsidR="00647651" w:rsidRPr="00C84576" w:rsidRDefault="00647651" w:rsidP="00C84576">
            <w:pPr>
              <w:spacing w:after="80" w:line="276" w:lineRule="auto"/>
              <w:jc w:val="center"/>
              <w:rPr>
                <w:rFonts w:ascii=".VnArial Narrow" w:hAnsi=".VnArial Narrow"/>
              </w:rPr>
            </w:pPr>
            <w:r w:rsidRPr="00C84576">
              <w:rPr>
                <w:rFonts w:ascii=".VnArial Narrow" w:hAnsi=".VnArial Narrow"/>
              </w:rPr>
              <w:t>270</w:t>
            </w:r>
          </w:p>
        </w:tc>
        <w:tc>
          <w:tcPr>
            <w:tcW w:w="793" w:type="dxa"/>
            <w:vAlign w:val="center"/>
          </w:tcPr>
          <w:p w:rsidR="00647651" w:rsidRPr="00C84576" w:rsidRDefault="00647651" w:rsidP="00C84576">
            <w:pPr>
              <w:spacing w:after="80" w:line="276" w:lineRule="auto"/>
              <w:jc w:val="center"/>
              <w:rPr>
                <w:rFonts w:ascii=".VnArial Narrow" w:hAnsi=".VnArial Narrow"/>
              </w:rPr>
            </w:pPr>
            <w:r w:rsidRPr="00C84576">
              <w:rPr>
                <w:rFonts w:ascii=".VnArial Narrow" w:hAnsi=".VnArial Narrow"/>
              </w:rPr>
              <w:t>39.0</w:t>
            </w:r>
          </w:p>
        </w:tc>
        <w:tc>
          <w:tcPr>
            <w:tcW w:w="758" w:type="dxa"/>
            <w:vAlign w:val="center"/>
          </w:tcPr>
          <w:p w:rsidR="00647651" w:rsidRPr="00C84576" w:rsidRDefault="00647651" w:rsidP="00C84576">
            <w:pPr>
              <w:spacing w:after="80" w:line="276" w:lineRule="auto"/>
              <w:jc w:val="center"/>
              <w:rPr>
                <w:rFonts w:ascii=".VnArial Narrow" w:hAnsi=".VnArial Narrow"/>
              </w:rPr>
            </w:pPr>
            <w:r w:rsidRPr="00C84576">
              <w:rPr>
                <w:rFonts w:ascii=".VnArial Narrow" w:hAnsi=".VnArial Narrow"/>
              </w:rPr>
              <w:t>333</w:t>
            </w:r>
          </w:p>
        </w:tc>
        <w:tc>
          <w:tcPr>
            <w:tcW w:w="772" w:type="dxa"/>
            <w:vAlign w:val="center"/>
          </w:tcPr>
          <w:p w:rsidR="00647651" w:rsidRPr="00C84576" w:rsidRDefault="00647651" w:rsidP="00C84576">
            <w:pPr>
              <w:spacing w:after="80" w:line="276" w:lineRule="auto"/>
              <w:jc w:val="center"/>
              <w:rPr>
                <w:rFonts w:ascii=".VnArial Narrow" w:hAnsi=".VnArial Narrow"/>
              </w:rPr>
            </w:pPr>
            <w:r w:rsidRPr="00C84576">
              <w:rPr>
                <w:rFonts w:ascii=".VnArial Narrow" w:hAnsi=".VnArial Narrow"/>
              </w:rPr>
              <w:t>48.1</w:t>
            </w:r>
          </w:p>
        </w:tc>
        <w:tc>
          <w:tcPr>
            <w:tcW w:w="630" w:type="dxa"/>
            <w:vAlign w:val="center"/>
          </w:tcPr>
          <w:p w:rsidR="00647651" w:rsidRPr="00C84576" w:rsidRDefault="00647651" w:rsidP="00C84576">
            <w:pPr>
              <w:spacing w:after="80" w:line="276" w:lineRule="auto"/>
              <w:jc w:val="center"/>
              <w:rPr>
                <w:rFonts w:ascii=".VnArial Narrow" w:hAnsi=".VnArial Narrow"/>
              </w:rPr>
            </w:pPr>
            <w:r w:rsidRPr="00C84576">
              <w:rPr>
                <w:rFonts w:ascii=".VnArial Narrow" w:hAnsi=".VnArial Narrow"/>
              </w:rPr>
              <w:t>30</w:t>
            </w:r>
          </w:p>
        </w:tc>
        <w:tc>
          <w:tcPr>
            <w:tcW w:w="663" w:type="dxa"/>
            <w:vAlign w:val="center"/>
          </w:tcPr>
          <w:p w:rsidR="00647651" w:rsidRPr="00C84576" w:rsidRDefault="00647651" w:rsidP="00C84576">
            <w:pPr>
              <w:spacing w:after="80" w:line="276" w:lineRule="auto"/>
              <w:jc w:val="center"/>
              <w:rPr>
                <w:rFonts w:ascii=".VnArial Narrow" w:hAnsi=".VnArial Narrow"/>
              </w:rPr>
            </w:pPr>
            <w:r w:rsidRPr="00C84576">
              <w:rPr>
                <w:rFonts w:ascii=".VnArial Narrow" w:hAnsi=".VnArial Narrow"/>
              </w:rPr>
              <w:t>4.3</w:t>
            </w:r>
          </w:p>
        </w:tc>
        <w:tc>
          <w:tcPr>
            <w:tcW w:w="630" w:type="dxa"/>
            <w:vAlign w:val="center"/>
          </w:tcPr>
          <w:p w:rsidR="00647651" w:rsidRPr="00C84576" w:rsidRDefault="00647651" w:rsidP="00C84576">
            <w:pPr>
              <w:spacing w:after="80" w:line="276" w:lineRule="auto"/>
              <w:jc w:val="center"/>
              <w:rPr>
                <w:rFonts w:ascii=".VnArial Narrow" w:hAnsi=".VnArial Narrow"/>
              </w:rPr>
            </w:pPr>
            <w:r w:rsidRPr="00C84576">
              <w:rPr>
                <w:rFonts w:ascii=".VnArial Narrow" w:hAnsi=".VnArial Narrow"/>
              </w:rPr>
              <w:t>0</w:t>
            </w:r>
          </w:p>
        </w:tc>
        <w:tc>
          <w:tcPr>
            <w:tcW w:w="733" w:type="dxa"/>
            <w:vAlign w:val="center"/>
          </w:tcPr>
          <w:p w:rsidR="00647651" w:rsidRPr="00C84576" w:rsidRDefault="00647651" w:rsidP="00C84576">
            <w:pPr>
              <w:spacing w:after="80" w:line="276" w:lineRule="auto"/>
              <w:jc w:val="center"/>
              <w:rPr>
                <w:rFonts w:ascii=".VnArial Narrow" w:hAnsi=".VnArial Narrow"/>
              </w:rPr>
            </w:pPr>
            <w:r w:rsidRPr="00C84576">
              <w:rPr>
                <w:rFonts w:ascii=".VnArial Narrow" w:hAnsi=".VnArial Narrow"/>
              </w:rPr>
              <w:t>0.0</w:t>
            </w:r>
          </w:p>
        </w:tc>
      </w:tr>
    </w:tbl>
    <w:p w:rsidR="0014470C" w:rsidRPr="00A915CC" w:rsidRDefault="0014470C" w:rsidP="00020759">
      <w:pPr>
        <w:spacing w:after="80" w:line="276" w:lineRule="auto"/>
        <w:ind w:left="360"/>
        <w:jc w:val="both"/>
        <w:rPr>
          <w:sz w:val="26"/>
          <w:szCs w:val="28"/>
          <w:lang w:val="it-IT"/>
        </w:rPr>
      </w:pPr>
    </w:p>
    <w:p w:rsidR="0014470C" w:rsidRPr="001158FB" w:rsidRDefault="0014470C" w:rsidP="00020759">
      <w:pPr>
        <w:spacing w:after="80" w:line="276" w:lineRule="auto"/>
        <w:jc w:val="both"/>
        <w:rPr>
          <w:sz w:val="28"/>
          <w:szCs w:val="28"/>
          <w:lang w:val="nl-NL"/>
        </w:rPr>
      </w:pPr>
      <w:r w:rsidRPr="001158FB">
        <w:rPr>
          <w:b/>
          <w:i/>
          <w:sz w:val="28"/>
          <w:szCs w:val="28"/>
          <w:lang w:val="nl-NL"/>
        </w:rPr>
        <w:t>Đánh giá chung</w:t>
      </w:r>
      <w:r w:rsidRPr="001158FB">
        <w:rPr>
          <w:sz w:val="28"/>
          <w:szCs w:val="28"/>
          <w:lang w:val="nl-NL"/>
        </w:rPr>
        <w:t>: Chất lượng giáo dục toàn diện học sinh ổn định, có nhiều chuyển biến tích cự</w:t>
      </w:r>
      <w:r w:rsidR="00164916">
        <w:rPr>
          <w:sz w:val="28"/>
          <w:szCs w:val="28"/>
          <w:lang w:val="nl-NL"/>
        </w:rPr>
        <w:t xml:space="preserve">c, năm sau cao hơn năm trước.  </w:t>
      </w:r>
      <w:r w:rsidRPr="001158FB">
        <w:rPr>
          <w:sz w:val="28"/>
          <w:szCs w:val="28"/>
          <w:lang w:val="nl-NL"/>
        </w:rPr>
        <w:t xml:space="preserve">              </w:t>
      </w:r>
    </w:p>
    <w:p w:rsidR="0014470C" w:rsidRPr="001158FB" w:rsidRDefault="0014470C" w:rsidP="00020759">
      <w:pPr>
        <w:spacing w:after="80" w:line="276" w:lineRule="auto"/>
        <w:jc w:val="both"/>
        <w:rPr>
          <w:sz w:val="28"/>
          <w:szCs w:val="28"/>
          <w:lang w:val="nl-NL"/>
        </w:rPr>
      </w:pPr>
      <w:r w:rsidRPr="001158FB">
        <w:rPr>
          <w:b/>
          <w:sz w:val="28"/>
          <w:szCs w:val="28"/>
          <w:lang w:val="nl-NL"/>
        </w:rPr>
        <w:t>1.3. Cơ sở vật chất</w:t>
      </w:r>
      <w:r w:rsidRPr="001158FB">
        <w:rPr>
          <w:sz w:val="28"/>
          <w:szCs w:val="28"/>
          <w:lang w:val="nl-NL"/>
        </w:rPr>
        <w:t>:</w:t>
      </w:r>
    </w:p>
    <w:p w:rsidR="0014470C" w:rsidRPr="001158FB" w:rsidRDefault="0014470C" w:rsidP="00020759">
      <w:pPr>
        <w:spacing w:after="80" w:line="276" w:lineRule="auto"/>
        <w:jc w:val="both"/>
        <w:rPr>
          <w:i/>
          <w:sz w:val="28"/>
          <w:szCs w:val="28"/>
          <w:lang w:val="nl-NL"/>
        </w:rPr>
      </w:pPr>
      <w:r w:rsidRPr="001158FB">
        <w:rPr>
          <w:i/>
          <w:sz w:val="28"/>
          <w:szCs w:val="28"/>
          <w:lang w:val="nl-NL"/>
        </w:rPr>
        <w:t>a, Phòng học và các phòng chức năng phục vụ hoạt động trong nhà trường</w:t>
      </w:r>
    </w:p>
    <w:p w:rsidR="0014470C" w:rsidRPr="001158FB" w:rsidRDefault="0014470C" w:rsidP="00020759">
      <w:pPr>
        <w:spacing w:after="80" w:line="276" w:lineRule="auto"/>
        <w:jc w:val="both"/>
        <w:rPr>
          <w:sz w:val="28"/>
          <w:szCs w:val="28"/>
          <w:lang w:val="nl-NL"/>
        </w:rPr>
      </w:pPr>
      <w:r w:rsidRPr="001158FB">
        <w:rPr>
          <w:i/>
          <w:sz w:val="28"/>
          <w:szCs w:val="28"/>
          <w:lang w:val="nl-NL"/>
        </w:rPr>
        <w:t xml:space="preserve">    Phòng học</w:t>
      </w:r>
      <w:r w:rsidRPr="001158FB">
        <w:rPr>
          <w:sz w:val="28"/>
          <w:szCs w:val="28"/>
          <w:lang w:val="nl-NL"/>
        </w:rPr>
        <w:t>: Tổng số</w:t>
      </w:r>
      <w:r w:rsidR="00647651">
        <w:rPr>
          <w:sz w:val="28"/>
          <w:szCs w:val="28"/>
          <w:lang w:val="nl-NL"/>
        </w:rPr>
        <w:t xml:space="preserve"> </w:t>
      </w:r>
      <w:r w:rsidR="00F36E16">
        <w:rPr>
          <w:sz w:val="28"/>
          <w:szCs w:val="28"/>
          <w:lang w:val="nl-NL"/>
        </w:rPr>
        <w:t>2</w:t>
      </w:r>
      <w:r w:rsidR="00647651">
        <w:rPr>
          <w:sz w:val="28"/>
          <w:szCs w:val="28"/>
          <w:lang w:val="nl-NL"/>
        </w:rPr>
        <w:t>2</w:t>
      </w:r>
      <w:r w:rsidRPr="001158FB">
        <w:rPr>
          <w:sz w:val="28"/>
          <w:szCs w:val="28"/>
          <w:lang w:val="nl-NL"/>
        </w:rPr>
        <w:t xml:space="preserve">  phòng học kiên cố; phòng học bộ môn</w:t>
      </w:r>
      <w:r w:rsidR="00647651">
        <w:rPr>
          <w:sz w:val="28"/>
          <w:szCs w:val="28"/>
          <w:lang w:val="nl-NL"/>
        </w:rPr>
        <w:t>: 0</w:t>
      </w:r>
      <w:r w:rsidRPr="001158FB">
        <w:rPr>
          <w:sz w:val="28"/>
          <w:szCs w:val="28"/>
          <w:lang w:val="nl-NL"/>
        </w:rPr>
        <w:t xml:space="preserve"> .</w:t>
      </w:r>
    </w:p>
    <w:p w:rsidR="0014470C" w:rsidRPr="001158FB" w:rsidRDefault="0014470C" w:rsidP="00020759">
      <w:pPr>
        <w:spacing w:after="80" w:line="276" w:lineRule="auto"/>
        <w:jc w:val="both"/>
        <w:rPr>
          <w:color w:val="000000"/>
          <w:sz w:val="28"/>
          <w:szCs w:val="28"/>
          <w:lang w:val="nl-NL"/>
        </w:rPr>
      </w:pPr>
      <w:r w:rsidRPr="001158FB">
        <w:rPr>
          <w:i/>
          <w:color w:val="000000"/>
          <w:sz w:val="28"/>
          <w:szCs w:val="28"/>
          <w:lang w:val="nl-NL"/>
        </w:rPr>
        <w:t xml:space="preserve">    Thư viện</w:t>
      </w:r>
      <w:r w:rsidRPr="001158FB">
        <w:rPr>
          <w:color w:val="000000"/>
          <w:sz w:val="28"/>
          <w:szCs w:val="28"/>
          <w:lang w:val="nl-NL"/>
        </w:rPr>
        <w:t xml:space="preserve">: </w:t>
      </w:r>
      <w:r w:rsidR="00647651">
        <w:rPr>
          <w:color w:val="000000"/>
          <w:sz w:val="28"/>
          <w:szCs w:val="28"/>
          <w:lang w:val="nl-NL"/>
        </w:rPr>
        <w:t>Có 1 phòng đọc diện tích 70 m</w:t>
      </w:r>
      <w:r w:rsidR="00647651">
        <w:rPr>
          <w:color w:val="000000"/>
          <w:sz w:val="28"/>
          <w:szCs w:val="28"/>
          <w:vertAlign w:val="superscript"/>
          <w:lang w:val="nl-NL"/>
        </w:rPr>
        <w:t>2</w:t>
      </w:r>
      <w:r w:rsidR="00647651">
        <w:rPr>
          <w:color w:val="000000"/>
          <w:sz w:val="28"/>
          <w:szCs w:val="28"/>
          <w:lang w:val="nl-NL"/>
        </w:rPr>
        <w:t xml:space="preserve"> và 1</w:t>
      </w:r>
      <w:r w:rsidRPr="001158FB">
        <w:rPr>
          <w:color w:val="000000"/>
          <w:sz w:val="28"/>
          <w:szCs w:val="28"/>
          <w:lang w:val="nl-NL"/>
        </w:rPr>
        <w:t xml:space="preserve"> phòng</w:t>
      </w:r>
      <w:r w:rsidR="00F36E16">
        <w:rPr>
          <w:color w:val="000000"/>
          <w:sz w:val="28"/>
          <w:szCs w:val="28"/>
          <w:lang w:val="nl-NL"/>
        </w:rPr>
        <w:t xml:space="preserve"> </w:t>
      </w:r>
      <w:r w:rsidR="00647651">
        <w:rPr>
          <w:color w:val="000000"/>
          <w:sz w:val="28"/>
          <w:szCs w:val="28"/>
          <w:lang w:val="nl-NL"/>
        </w:rPr>
        <w:t>kho diện tích 23</w:t>
      </w:r>
      <w:r w:rsidRPr="001158FB">
        <w:rPr>
          <w:color w:val="000000"/>
          <w:sz w:val="28"/>
          <w:szCs w:val="28"/>
          <w:lang w:val="nl-NL"/>
        </w:rPr>
        <w:t xml:space="preserve"> m</w:t>
      </w:r>
      <w:r w:rsidRPr="001158FB">
        <w:rPr>
          <w:color w:val="000000"/>
          <w:sz w:val="28"/>
          <w:szCs w:val="28"/>
          <w:vertAlign w:val="superscript"/>
          <w:lang w:val="nl-NL"/>
        </w:rPr>
        <w:t>2</w:t>
      </w:r>
      <w:r w:rsidRPr="001158FB">
        <w:rPr>
          <w:color w:val="000000"/>
          <w:sz w:val="28"/>
          <w:szCs w:val="28"/>
          <w:lang w:val="nl-NL"/>
        </w:rPr>
        <w:t>.</w:t>
      </w:r>
      <w:r w:rsidR="00647651">
        <w:rPr>
          <w:color w:val="000000"/>
          <w:sz w:val="28"/>
          <w:szCs w:val="28"/>
          <w:lang w:val="nl-NL"/>
        </w:rPr>
        <w:t xml:space="preserve"> </w:t>
      </w:r>
      <w:r w:rsidRPr="001158FB">
        <w:rPr>
          <w:color w:val="000000"/>
          <w:sz w:val="28"/>
          <w:szCs w:val="28"/>
          <w:lang w:val="nl-NL"/>
        </w:rPr>
        <w:t xml:space="preserve">với hơn </w:t>
      </w:r>
      <w:r w:rsidR="00647651">
        <w:rPr>
          <w:color w:val="000000"/>
          <w:sz w:val="28"/>
          <w:szCs w:val="28"/>
          <w:lang w:val="nl-NL"/>
        </w:rPr>
        <w:t>7</w:t>
      </w:r>
      <w:r w:rsidRPr="001158FB">
        <w:rPr>
          <w:color w:val="000000"/>
          <w:sz w:val="28"/>
          <w:szCs w:val="28"/>
          <w:lang w:val="nl-NL"/>
        </w:rPr>
        <w:t xml:space="preserve">000 đầu sách, và hơn </w:t>
      </w:r>
      <w:r w:rsidR="00647651">
        <w:rPr>
          <w:color w:val="000000"/>
          <w:sz w:val="28"/>
          <w:szCs w:val="28"/>
          <w:lang w:val="nl-NL"/>
        </w:rPr>
        <w:t>nhiều loại tại liệu khác.</w:t>
      </w:r>
    </w:p>
    <w:p w:rsidR="0014470C" w:rsidRPr="001158FB" w:rsidRDefault="0014470C" w:rsidP="00020759">
      <w:pPr>
        <w:spacing w:after="80" w:line="276" w:lineRule="auto"/>
        <w:jc w:val="both"/>
        <w:rPr>
          <w:color w:val="000000"/>
          <w:sz w:val="28"/>
          <w:szCs w:val="28"/>
          <w:lang w:val="nl-NL"/>
        </w:rPr>
      </w:pPr>
      <w:r w:rsidRPr="001158FB">
        <w:rPr>
          <w:color w:val="000000"/>
          <w:sz w:val="28"/>
          <w:szCs w:val="28"/>
          <w:lang w:val="nl-NL"/>
        </w:rPr>
        <w:t xml:space="preserve">    </w:t>
      </w:r>
      <w:r w:rsidRPr="001158FB">
        <w:rPr>
          <w:i/>
          <w:color w:val="000000"/>
          <w:sz w:val="28"/>
          <w:szCs w:val="28"/>
          <w:lang w:val="nl-NL"/>
        </w:rPr>
        <w:t>Phòng chức năng</w:t>
      </w:r>
      <w:r w:rsidRPr="001158FB">
        <w:rPr>
          <w:color w:val="000000"/>
          <w:sz w:val="28"/>
          <w:szCs w:val="28"/>
          <w:lang w:val="nl-NL"/>
        </w:rPr>
        <w:t>: Trường có 01 phòng họp Hội đồng, 01 phòng HT, 0</w:t>
      </w:r>
      <w:r w:rsidR="00F36E16">
        <w:rPr>
          <w:color w:val="000000"/>
          <w:sz w:val="28"/>
          <w:szCs w:val="28"/>
          <w:lang w:val="nl-NL"/>
        </w:rPr>
        <w:t>2</w:t>
      </w:r>
      <w:r w:rsidRPr="001158FB">
        <w:rPr>
          <w:color w:val="000000"/>
          <w:sz w:val="28"/>
          <w:szCs w:val="28"/>
          <w:lang w:val="nl-NL"/>
        </w:rPr>
        <w:t xml:space="preserve"> phòng PHT, 01 phòng </w:t>
      </w:r>
      <w:r w:rsidR="00E5013E">
        <w:rPr>
          <w:color w:val="000000"/>
          <w:sz w:val="28"/>
          <w:szCs w:val="28"/>
          <w:lang w:val="nl-NL"/>
        </w:rPr>
        <w:t xml:space="preserve"> Văn thư ,</w:t>
      </w:r>
      <w:r w:rsidRPr="001158FB">
        <w:rPr>
          <w:color w:val="000000"/>
          <w:sz w:val="28"/>
          <w:szCs w:val="28"/>
          <w:lang w:val="nl-NL"/>
        </w:rPr>
        <w:t xml:space="preserve"> </w:t>
      </w:r>
      <w:r w:rsidR="00E5013E" w:rsidRPr="001158FB">
        <w:rPr>
          <w:color w:val="000000"/>
          <w:sz w:val="28"/>
          <w:szCs w:val="28"/>
          <w:lang w:val="nl-NL"/>
        </w:rPr>
        <w:t xml:space="preserve">01 phòng </w:t>
      </w:r>
      <w:r w:rsidR="00E5013E">
        <w:rPr>
          <w:color w:val="000000"/>
          <w:sz w:val="28"/>
          <w:szCs w:val="28"/>
          <w:lang w:val="nl-NL"/>
        </w:rPr>
        <w:t xml:space="preserve"> </w:t>
      </w:r>
      <w:r w:rsidRPr="001158FB">
        <w:rPr>
          <w:color w:val="000000"/>
          <w:sz w:val="28"/>
          <w:szCs w:val="28"/>
          <w:lang w:val="nl-NL"/>
        </w:rPr>
        <w:t>Kế toán, 1 phòng Y tế</w:t>
      </w:r>
      <w:r w:rsidR="006C61CE">
        <w:rPr>
          <w:color w:val="000000"/>
          <w:sz w:val="28"/>
          <w:szCs w:val="28"/>
          <w:lang w:val="nl-NL"/>
        </w:rPr>
        <w:t xml:space="preserve"> ,</w:t>
      </w:r>
      <w:r w:rsidR="00647651">
        <w:rPr>
          <w:color w:val="000000"/>
          <w:sz w:val="28"/>
          <w:szCs w:val="28"/>
          <w:lang w:val="nl-NL"/>
        </w:rPr>
        <w:t xml:space="preserve"> </w:t>
      </w:r>
      <w:r w:rsidRPr="001158FB">
        <w:rPr>
          <w:color w:val="000000"/>
          <w:sz w:val="28"/>
          <w:szCs w:val="28"/>
          <w:lang w:val="nl-NL"/>
        </w:rPr>
        <w:t>1 phòng bảo vệ, 1 phòng đội</w:t>
      </w:r>
      <w:r w:rsidR="00647651">
        <w:rPr>
          <w:color w:val="000000"/>
          <w:sz w:val="28"/>
          <w:szCs w:val="28"/>
          <w:lang w:val="nl-NL"/>
        </w:rPr>
        <w:t xml:space="preserve"> và truyền thống</w:t>
      </w:r>
      <w:r w:rsidRPr="001158FB">
        <w:rPr>
          <w:color w:val="000000"/>
          <w:sz w:val="28"/>
          <w:szCs w:val="28"/>
          <w:lang w:val="nl-NL"/>
        </w:rPr>
        <w:t>,</w:t>
      </w:r>
      <w:r w:rsidR="00647651">
        <w:rPr>
          <w:color w:val="000000"/>
          <w:sz w:val="28"/>
          <w:szCs w:val="28"/>
          <w:lang w:val="nl-NL"/>
        </w:rPr>
        <w:t xml:space="preserve"> </w:t>
      </w:r>
      <w:r w:rsidR="00F36E16">
        <w:rPr>
          <w:color w:val="000000"/>
          <w:sz w:val="28"/>
          <w:szCs w:val="28"/>
          <w:lang w:val="nl-NL"/>
        </w:rPr>
        <w:t>2</w:t>
      </w:r>
      <w:r w:rsidRPr="001158FB">
        <w:rPr>
          <w:color w:val="000000"/>
          <w:sz w:val="28"/>
          <w:szCs w:val="28"/>
          <w:lang w:val="nl-NL"/>
        </w:rPr>
        <w:t xml:space="preserve"> Phòng thiết bị tổng hợp, </w:t>
      </w:r>
      <w:r w:rsidR="006C61CE">
        <w:rPr>
          <w:color w:val="000000"/>
          <w:sz w:val="28"/>
          <w:szCs w:val="28"/>
          <w:lang w:val="nl-NL"/>
        </w:rPr>
        <w:t xml:space="preserve"> 0</w:t>
      </w:r>
      <w:r w:rsidR="00F36E16">
        <w:rPr>
          <w:color w:val="000000"/>
          <w:sz w:val="28"/>
          <w:szCs w:val="28"/>
          <w:lang w:val="nl-NL"/>
        </w:rPr>
        <w:t>3</w:t>
      </w:r>
      <w:r w:rsidR="006C61CE">
        <w:rPr>
          <w:color w:val="000000"/>
          <w:sz w:val="28"/>
          <w:szCs w:val="28"/>
          <w:lang w:val="nl-NL"/>
        </w:rPr>
        <w:t xml:space="preserve"> </w:t>
      </w:r>
      <w:r w:rsidRPr="001158FB">
        <w:rPr>
          <w:color w:val="000000"/>
          <w:sz w:val="28"/>
          <w:szCs w:val="28"/>
          <w:lang w:val="nl-NL"/>
        </w:rPr>
        <w:t>phòng sinh hoạt của tổ chuyên môn.</w:t>
      </w:r>
      <w:r w:rsidR="00506926">
        <w:rPr>
          <w:color w:val="000000"/>
          <w:sz w:val="28"/>
          <w:szCs w:val="28"/>
          <w:lang w:val="nl-NL"/>
        </w:rPr>
        <w:t xml:space="preserve"> </w:t>
      </w:r>
    </w:p>
    <w:p w:rsidR="0014470C" w:rsidRPr="001158FB" w:rsidRDefault="0014470C" w:rsidP="00020759">
      <w:pPr>
        <w:spacing w:after="80" w:line="276" w:lineRule="auto"/>
        <w:jc w:val="both"/>
        <w:rPr>
          <w:i/>
          <w:sz w:val="28"/>
          <w:szCs w:val="28"/>
          <w:lang w:val="nl-NL"/>
        </w:rPr>
      </w:pPr>
      <w:r w:rsidRPr="001158FB">
        <w:rPr>
          <w:i/>
          <w:sz w:val="28"/>
          <w:szCs w:val="28"/>
          <w:lang w:val="nl-NL"/>
        </w:rPr>
        <w:t>b. Trang thiết bị phòng học và  thiết bị dạy học</w:t>
      </w:r>
    </w:p>
    <w:p w:rsidR="0014470C" w:rsidRPr="001158FB" w:rsidRDefault="0014470C" w:rsidP="00020759">
      <w:pPr>
        <w:spacing w:after="80" w:line="276" w:lineRule="auto"/>
        <w:jc w:val="both"/>
        <w:rPr>
          <w:sz w:val="28"/>
          <w:szCs w:val="28"/>
          <w:lang w:val="nl-NL"/>
        </w:rPr>
      </w:pPr>
      <w:r w:rsidRPr="001158FB">
        <w:rPr>
          <w:sz w:val="28"/>
          <w:szCs w:val="28"/>
          <w:lang w:val="nl-NL"/>
        </w:rPr>
        <w:t xml:space="preserve">   Các phòng học được trang bị đầy đủ bàn ghế</w:t>
      </w:r>
      <w:r w:rsidR="00F36E16">
        <w:rPr>
          <w:sz w:val="28"/>
          <w:szCs w:val="28"/>
          <w:lang w:val="nl-NL"/>
        </w:rPr>
        <w:t xml:space="preserve">, </w:t>
      </w:r>
      <w:r w:rsidRPr="001158FB">
        <w:rPr>
          <w:sz w:val="28"/>
          <w:szCs w:val="28"/>
          <w:lang w:val="nl-NL"/>
        </w:rPr>
        <w:t>bảng chống loá, hệ thống ánh sáng đảm bảo yêu cầu .</w:t>
      </w:r>
    </w:p>
    <w:p w:rsidR="0014470C" w:rsidRPr="001158FB" w:rsidRDefault="0014470C" w:rsidP="00020759">
      <w:pPr>
        <w:spacing w:after="80" w:line="276" w:lineRule="auto"/>
        <w:jc w:val="both"/>
        <w:rPr>
          <w:sz w:val="28"/>
          <w:szCs w:val="28"/>
          <w:lang w:val="nl-NL"/>
        </w:rPr>
      </w:pPr>
      <w:r w:rsidRPr="001158FB">
        <w:rPr>
          <w:sz w:val="28"/>
          <w:szCs w:val="28"/>
          <w:lang w:val="nl-NL"/>
        </w:rPr>
        <w:t xml:space="preserve">   Có  0</w:t>
      </w:r>
      <w:r w:rsidR="00F01671">
        <w:rPr>
          <w:sz w:val="28"/>
          <w:szCs w:val="28"/>
          <w:lang w:val="nl-NL"/>
        </w:rPr>
        <w:t>5</w:t>
      </w:r>
      <w:r w:rsidRPr="001158FB">
        <w:rPr>
          <w:sz w:val="28"/>
          <w:szCs w:val="28"/>
          <w:lang w:val="nl-NL"/>
        </w:rPr>
        <w:t xml:space="preserve"> máy chiếu đa năng,  0</w:t>
      </w:r>
      <w:r w:rsidR="00506926">
        <w:rPr>
          <w:sz w:val="28"/>
          <w:szCs w:val="28"/>
          <w:lang w:val="nl-NL"/>
        </w:rPr>
        <w:t>6</w:t>
      </w:r>
      <w:r w:rsidRPr="001158FB">
        <w:rPr>
          <w:sz w:val="28"/>
          <w:szCs w:val="28"/>
          <w:lang w:val="nl-NL"/>
        </w:rPr>
        <w:t xml:space="preserve"> máy tính xách tay phục vụ hoạt động văn phòng </w:t>
      </w:r>
      <w:r w:rsidR="00F01671">
        <w:rPr>
          <w:sz w:val="28"/>
          <w:szCs w:val="28"/>
          <w:lang w:val="nl-NL"/>
        </w:rPr>
        <w:t>0</w:t>
      </w:r>
      <w:r w:rsidR="00F36E16">
        <w:rPr>
          <w:sz w:val="28"/>
          <w:szCs w:val="28"/>
          <w:lang w:val="nl-NL"/>
        </w:rPr>
        <w:t>5</w:t>
      </w:r>
      <w:r w:rsidRPr="001158FB">
        <w:rPr>
          <w:sz w:val="28"/>
          <w:szCs w:val="28"/>
          <w:lang w:val="nl-NL"/>
        </w:rPr>
        <w:t xml:space="preserve"> máy tinh phục vụ công tác chuyên môn, </w:t>
      </w:r>
      <w:r w:rsidR="00F01671">
        <w:rPr>
          <w:sz w:val="28"/>
          <w:szCs w:val="28"/>
          <w:lang w:val="nl-NL"/>
        </w:rPr>
        <w:t>0</w:t>
      </w:r>
      <w:r w:rsidR="00F36E16">
        <w:rPr>
          <w:sz w:val="28"/>
          <w:szCs w:val="28"/>
          <w:lang w:val="nl-NL"/>
        </w:rPr>
        <w:t xml:space="preserve">6 </w:t>
      </w:r>
      <w:r w:rsidRPr="001158FB">
        <w:rPr>
          <w:sz w:val="28"/>
          <w:szCs w:val="28"/>
          <w:lang w:val="nl-NL"/>
        </w:rPr>
        <w:t>Được nối mạng Iternet.</w:t>
      </w:r>
    </w:p>
    <w:p w:rsidR="0014470C" w:rsidRPr="001158FB" w:rsidRDefault="00F36E16" w:rsidP="00020759">
      <w:pPr>
        <w:spacing w:after="80" w:line="276" w:lineRule="auto"/>
        <w:jc w:val="both"/>
        <w:rPr>
          <w:sz w:val="28"/>
          <w:szCs w:val="28"/>
          <w:lang w:val="nl-NL"/>
        </w:rPr>
      </w:pPr>
      <w:r>
        <w:rPr>
          <w:i/>
          <w:sz w:val="28"/>
          <w:szCs w:val="28"/>
          <w:lang w:val="nl-NL"/>
        </w:rPr>
        <w:t>c</w:t>
      </w:r>
      <w:r w:rsidR="0014470C" w:rsidRPr="001158FB">
        <w:rPr>
          <w:i/>
          <w:sz w:val="28"/>
          <w:szCs w:val="28"/>
          <w:lang w:val="nl-NL"/>
        </w:rPr>
        <w:t>. Khu vệ sinh</w:t>
      </w:r>
      <w:r w:rsidR="0014470C" w:rsidRPr="001158FB">
        <w:rPr>
          <w:sz w:val="28"/>
          <w:szCs w:val="28"/>
          <w:lang w:val="nl-NL"/>
        </w:rPr>
        <w:t xml:space="preserve">:  Sạch sẽ đảm bảo tiêu chí vệ sinh công cộng. </w:t>
      </w:r>
    </w:p>
    <w:p w:rsidR="0014470C" w:rsidRPr="001158FB" w:rsidRDefault="00F36E16" w:rsidP="00020759">
      <w:pPr>
        <w:spacing w:after="80" w:line="276" w:lineRule="auto"/>
        <w:jc w:val="both"/>
        <w:rPr>
          <w:sz w:val="28"/>
          <w:szCs w:val="28"/>
          <w:lang w:val="nl-NL"/>
        </w:rPr>
      </w:pPr>
      <w:r>
        <w:rPr>
          <w:sz w:val="28"/>
          <w:szCs w:val="28"/>
          <w:lang w:val="nl-NL"/>
        </w:rPr>
        <w:t>d</w:t>
      </w:r>
      <w:r w:rsidR="0014470C" w:rsidRPr="001158FB">
        <w:rPr>
          <w:sz w:val="28"/>
          <w:szCs w:val="28"/>
          <w:lang w:val="nl-NL"/>
        </w:rPr>
        <w:t>. Khu vực nhà xe đáp ứng</w:t>
      </w:r>
      <w:r w:rsidR="00506926">
        <w:rPr>
          <w:sz w:val="28"/>
          <w:szCs w:val="28"/>
          <w:lang w:val="nl-NL"/>
        </w:rPr>
        <w:t xml:space="preserve"> đủ</w:t>
      </w:r>
      <w:r w:rsidR="0014470C" w:rsidRPr="001158FB">
        <w:rPr>
          <w:sz w:val="28"/>
          <w:szCs w:val="28"/>
          <w:lang w:val="nl-NL"/>
        </w:rPr>
        <w:t xml:space="preserve"> cho giáo viên,  học sinh.</w:t>
      </w:r>
    </w:p>
    <w:p w:rsidR="0014470C" w:rsidRPr="001158FB" w:rsidRDefault="0014470C" w:rsidP="00020759">
      <w:pPr>
        <w:spacing w:after="80" w:line="276" w:lineRule="auto"/>
        <w:jc w:val="both"/>
        <w:rPr>
          <w:sz w:val="28"/>
          <w:szCs w:val="28"/>
          <w:lang w:val="nl-NL"/>
        </w:rPr>
      </w:pPr>
      <w:r w:rsidRPr="001158FB">
        <w:rPr>
          <w:i/>
          <w:sz w:val="28"/>
          <w:szCs w:val="28"/>
          <w:lang w:val="nl-NL"/>
        </w:rPr>
        <w:t xml:space="preserve"> </w:t>
      </w:r>
      <w:r w:rsidRPr="001158FB">
        <w:rPr>
          <w:b/>
          <w:sz w:val="28"/>
          <w:szCs w:val="28"/>
          <w:lang w:val="nl-NL"/>
        </w:rPr>
        <w:t>1.4. Điểm mạnh</w:t>
      </w:r>
    </w:p>
    <w:p w:rsidR="0014470C" w:rsidRPr="001158FB" w:rsidRDefault="0014470C" w:rsidP="00020759">
      <w:pPr>
        <w:spacing w:after="80" w:line="276" w:lineRule="auto"/>
        <w:jc w:val="both"/>
        <w:rPr>
          <w:sz w:val="28"/>
          <w:szCs w:val="28"/>
          <w:lang w:val="nl-NL"/>
        </w:rPr>
      </w:pPr>
      <w:r w:rsidRPr="001158FB">
        <w:rPr>
          <w:sz w:val="28"/>
          <w:szCs w:val="28"/>
          <w:lang w:val="nl-NL"/>
        </w:rPr>
        <w:t>   - Ban Giám hiệu là một tập thể đoàn kết, xây dựng kế hoạch cụ thể chi tiết. Dám nghĩ, dám làm, dám chịu trách nhiệm. Chỉ đạo điều hành các hoạt động của nhà trường một cách đồng bộ hiệu quả. Biết biết phát huy dân chủ trong trường học</w:t>
      </w:r>
    </w:p>
    <w:p w:rsidR="0014470C" w:rsidRPr="001158FB" w:rsidRDefault="0014470C" w:rsidP="00020759">
      <w:pPr>
        <w:spacing w:after="80" w:line="276" w:lineRule="auto"/>
        <w:jc w:val="both"/>
        <w:rPr>
          <w:sz w:val="28"/>
          <w:szCs w:val="28"/>
          <w:lang w:val="nl-NL"/>
        </w:rPr>
      </w:pPr>
      <w:r w:rsidRPr="001158FB">
        <w:rPr>
          <w:sz w:val="28"/>
          <w:szCs w:val="28"/>
          <w:lang w:val="nl-NL"/>
        </w:rPr>
        <w:t xml:space="preserve"> - Đội ngũ giáo viên: Là một tập thể đoàn kết nhiệt tình, có tinh thần trách nhiệm yêu nghề gắn bó với nhà trường, mong muốn nhà trường phát triển. Chất lượng chuyên môn nghiệp vụ bước đầu đáp ứng được yêu cầu đổi mới giáo dục, nhiều đồng chí có triển vọng tốt, năng động sáng tạo, mạnh dạn đổi mới tích cực ứng </w:t>
      </w:r>
      <w:r w:rsidRPr="001158FB">
        <w:rPr>
          <w:sz w:val="28"/>
          <w:szCs w:val="28"/>
          <w:lang w:val="nl-NL"/>
        </w:rPr>
        <w:lastRenderedPageBreak/>
        <w:t>dụng CNTT trong giảng dạy đạt hiệu quả tốt. Phần lớn có nghiệp vụ sư phạm tốt, yên tâm công tác, có tinh thần trách nhiệm cao.</w:t>
      </w:r>
    </w:p>
    <w:p w:rsidR="0014470C" w:rsidRPr="001158FB" w:rsidRDefault="0014470C" w:rsidP="00020759">
      <w:pPr>
        <w:spacing w:after="80" w:line="276" w:lineRule="auto"/>
        <w:jc w:val="both"/>
        <w:rPr>
          <w:sz w:val="28"/>
          <w:szCs w:val="28"/>
          <w:lang w:val="nl-NL"/>
        </w:rPr>
      </w:pPr>
      <w:r w:rsidRPr="001158FB">
        <w:rPr>
          <w:sz w:val="28"/>
          <w:szCs w:val="28"/>
          <w:lang w:val="nl-NL"/>
        </w:rPr>
        <w:t xml:space="preserve">- Chất lượng giáo dục đại trà đang có những bước tiến </w:t>
      </w:r>
      <w:r w:rsidR="007D3943">
        <w:rPr>
          <w:sz w:val="28"/>
          <w:szCs w:val="28"/>
          <w:lang w:val="nl-NL"/>
        </w:rPr>
        <w:t>rõ nét</w:t>
      </w:r>
      <w:r w:rsidRPr="001158FB">
        <w:rPr>
          <w:sz w:val="28"/>
          <w:szCs w:val="28"/>
          <w:lang w:val="nl-NL"/>
        </w:rPr>
        <w:t>.</w:t>
      </w:r>
    </w:p>
    <w:p w:rsidR="0014470C" w:rsidRPr="001158FB" w:rsidRDefault="0014470C" w:rsidP="00020759">
      <w:pPr>
        <w:spacing w:after="80" w:line="276" w:lineRule="auto"/>
        <w:jc w:val="both"/>
        <w:rPr>
          <w:sz w:val="28"/>
          <w:szCs w:val="28"/>
          <w:lang w:val="nl-NL"/>
        </w:rPr>
      </w:pPr>
      <w:r w:rsidRPr="001158FB">
        <w:rPr>
          <w:sz w:val="28"/>
          <w:szCs w:val="28"/>
          <w:lang w:val="nl-NL"/>
        </w:rPr>
        <w:t xml:space="preserve">- Sau nhiều năm hoạt động nhà trường đã thu được những kinh nghiệm về công tác quản lý, các nền nếp đã đi vào ổn định. Cảnh quan nhà trường đảm bảo “Xanh  - sạch - đẹp”. </w:t>
      </w:r>
    </w:p>
    <w:p w:rsidR="0014470C" w:rsidRPr="001158FB" w:rsidRDefault="0014470C" w:rsidP="00020759">
      <w:pPr>
        <w:spacing w:after="80" w:line="276" w:lineRule="auto"/>
        <w:jc w:val="both"/>
        <w:rPr>
          <w:sz w:val="28"/>
          <w:szCs w:val="28"/>
          <w:lang w:val="nl-NL"/>
        </w:rPr>
      </w:pPr>
      <w:r w:rsidRPr="001158FB">
        <w:rPr>
          <w:sz w:val="28"/>
          <w:szCs w:val="28"/>
          <w:lang w:val="nl-NL"/>
        </w:rPr>
        <w:t xml:space="preserve">- Trường </w:t>
      </w:r>
      <w:r w:rsidR="007D3943">
        <w:rPr>
          <w:sz w:val="28"/>
          <w:szCs w:val="28"/>
          <w:lang w:val="nl-NL"/>
        </w:rPr>
        <w:t>đang trên đà xây dựng</w:t>
      </w:r>
      <w:r w:rsidRPr="001158FB">
        <w:rPr>
          <w:sz w:val="28"/>
          <w:szCs w:val="28"/>
          <w:lang w:val="nl-NL"/>
        </w:rPr>
        <w:t xml:space="preserve"> đạt chuẩn quốc gia, chuẩn xanh – sạch – đẹp – an toàn.</w:t>
      </w:r>
    </w:p>
    <w:p w:rsidR="0014470C" w:rsidRPr="001158FB" w:rsidRDefault="0014470C" w:rsidP="00020759">
      <w:pPr>
        <w:spacing w:after="80" w:line="276" w:lineRule="auto"/>
        <w:jc w:val="both"/>
        <w:rPr>
          <w:b/>
          <w:sz w:val="28"/>
          <w:szCs w:val="28"/>
          <w:lang w:val="nl-NL"/>
        </w:rPr>
      </w:pPr>
      <w:r w:rsidRPr="001158FB">
        <w:rPr>
          <w:b/>
          <w:sz w:val="28"/>
          <w:szCs w:val="28"/>
          <w:lang w:val="nl-NL"/>
        </w:rPr>
        <w:t>1.5. Điểm yếu</w:t>
      </w:r>
    </w:p>
    <w:p w:rsidR="0014470C" w:rsidRPr="001158FB" w:rsidRDefault="0014470C" w:rsidP="00020759">
      <w:pPr>
        <w:spacing w:after="80" w:line="276" w:lineRule="auto"/>
        <w:jc w:val="both"/>
        <w:rPr>
          <w:sz w:val="28"/>
          <w:szCs w:val="28"/>
          <w:lang w:val="nl-NL"/>
        </w:rPr>
      </w:pPr>
      <w:r w:rsidRPr="001158FB">
        <w:rPr>
          <w:sz w:val="28"/>
          <w:szCs w:val="28"/>
          <w:lang w:val="nl-NL"/>
        </w:rPr>
        <w:t>- Tay nghề của đội ngũ giáo viên chưa đồng đều, một số đồng chí chưa đầu tư nhiều cho chuyên môn nghiệp vụ, ngại đổi mới . Số giáo viên chuyên sâu về bộ môn và kinh nghiệm trong việc giảng dạy chưa nhiều. Một bộ phận nhỏ giáo viên chưa thực sự chuyên tâm  trong việc dạy học và giáo dục học sinh.</w:t>
      </w:r>
    </w:p>
    <w:p w:rsidR="0014470C" w:rsidRPr="001158FB" w:rsidRDefault="0014470C" w:rsidP="00020759">
      <w:pPr>
        <w:spacing w:after="80" w:line="276" w:lineRule="auto"/>
        <w:jc w:val="both"/>
        <w:rPr>
          <w:sz w:val="28"/>
          <w:szCs w:val="28"/>
          <w:lang w:val="nl-NL"/>
        </w:rPr>
      </w:pPr>
      <w:r w:rsidRPr="001158FB">
        <w:rPr>
          <w:sz w:val="28"/>
          <w:szCs w:val="28"/>
          <w:lang w:val="nl-NL"/>
        </w:rPr>
        <w:t>- Chất lượng học sinh chưa đồng đều, một số môn thi còn thấp hơn so với mặt bằng chung của hu</w:t>
      </w:r>
      <w:r w:rsidR="00B229BC">
        <w:rPr>
          <w:sz w:val="28"/>
          <w:szCs w:val="28"/>
          <w:lang w:val="nl-NL"/>
        </w:rPr>
        <w:t xml:space="preserve"> </w:t>
      </w:r>
      <w:r w:rsidRPr="001158FB">
        <w:rPr>
          <w:sz w:val="28"/>
          <w:szCs w:val="28"/>
          <w:lang w:val="nl-NL"/>
        </w:rPr>
        <w:t>yện.</w:t>
      </w:r>
    </w:p>
    <w:p w:rsidR="0014470C" w:rsidRPr="001158FB" w:rsidRDefault="00020759" w:rsidP="00020759">
      <w:pPr>
        <w:spacing w:after="80" w:line="276" w:lineRule="auto"/>
        <w:jc w:val="both"/>
        <w:rPr>
          <w:b/>
          <w:sz w:val="28"/>
          <w:szCs w:val="28"/>
          <w:lang w:val="nl-NL"/>
        </w:rPr>
      </w:pPr>
      <w:r w:rsidRPr="001158FB">
        <w:rPr>
          <w:b/>
          <w:sz w:val="28"/>
          <w:szCs w:val="28"/>
          <w:lang w:val="nl-NL"/>
        </w:rPr>
        <w:t xml:space="preserve">2. Môi trường bên ngoài: </w:t>
      </w:r>
    </w:p>
    <w:p w:rsidR="00B229BC" w:rsidRDefault="0014470C" w:rsidP="00020759">
      <w:pPr>
        <w:spacing w:after="80" w:line="276" w:lineRule="auto"/>
        <w:jc w:val="both"/>
        <w:rPr>
          <w:sz w:val="28"/>
          <w:szCs w:val="28"/>
          <w:lang w:val="nl-NL"/>
        </w:rPr>
      </w:pPr>
      <w:r w:rsidRPr="001158FB">
        <w:rPr>
          <w:sz w:val="28"/>
          <w:szCs w:val="28"/>
          <w:lang w:val="nl-NL"/>
        </w:rPr>
        <w:t xml:space="preserve">   Trường THCS </w:t>
      </w:r>
      <w:r w:rsidR="001A1B14">
        <w:rPr>
          <w:sz w:val="28"/>
          <w:szCs w:val="28"/>
          <w:lang w:val="nl-NL"/>
        </w:rPr>
        <w:t>Kỳ Thịnh</w:t>
      </w:r>
      <w:r w:rsidRPr="001158FB">
        <w:rPr>
          <w:sz w:val="28"/>
          <w:szCs w:val="28"/>
          <w:lang w:val="nl-NL"/>
        </w:rPr>
        <w:t xml:space="preserve"> thuộc địa bàn </w:t>
      </w:r>
      <w:r w:rsidR="00B229BC">
        <w:rPr>
          <w:sz w:val="28"/>
          <w:szCs w:val="28"/>
          <w:lang w:val="nl-NL"/>
        </w:rPr>
        <w:t>phường</w:t>
      </w:r>
      <w:r w:rsidRPr="001158FB">
        <w:rPr>
          <w:sz w:val="28"/>
          <w:szCs w:val="28"/>
          <w:lang w:val="nl-NL"/>
        </w:rPr>
        <w:t xml:space="preserve"> </w:t>
      </w:r>
      <w:r w:rsidR="001A1B14">
        <w:rPr>
          <w:sz w:val="28"/>
          <w:szCs w:val="28"/>
          <w:lang w:val="nl-NL"/>
        </w:rPr>
        <w:t>Kỳ Thịnh</w:t>
      </w:r>
      <w:r w:rsidRPr="001158FB">
        <w:rPr>
          <w:sz w:val="28"/>
          <w:szCs w:val="28"/>
          <w:lang w:val="nl-NL"/>
        </w:rPr>
        <w:t xml:space="preserve"> là địa phương có truyền thống yêu nước, anh hùng trong chiến đấu bảo vệ tổ quốc, người dân có truyền thống hiếu học. Tuy nhiên, thu nhập bình quân đầu nguời còn ở mức thấp</w:t>
      </w:r>
      <w:r w:rsidR="00B229BC">
        <w:rPr>
          <w:sz w:val="28"/>
          <w:szCs w:val="28"/>
          <w:lang w:val="nl-NL"/>
        </w:rPr>
        <w:t>, địa bàn rộng nên một bộ phận học sinh ở rất xa trường nhưng phải tụ đi học, không có người đưa đón</w:t>
      </w:r>
      <w:r w:rsidRPr="001158FB">
        <w:rPr>
          <w:sz w:val="28"/>
          <w:szCs w:val="28"/>
          <w:lang w:val="nl-NL"/>
        </w:rPr>
        <w:t>.</w:t>
      </w:r>
      <w:r w:rsidR="00F36E16">
        <w:rPr>
          <w:sz w:val="28"/>
          <w:szCs w:val="28"/>
          <w:lang w:val="nl-NL"/>
        </w:rPr>
        <w:t xml:space="preserve"> </w:t>
      </w:r>
      <w:r w:rsidR="00B229BC">
        <w:rPr>
          <w:sz w:val="28"/>
          <w:szCs w:val="28"/>
          <w:lang w:val="nl-NL"/>
        </w:rPr>
        <w:t>Phường</w:t>
      </w:r>
      <w:r w:rsidR="00F36E16">
        <w:rPr>
          <w:sz w:val="28"/>
          <w:szCs w:val="28"/>
          <w:lang w:val="nl-NL"/>
        </w:rPr>
        <w:t xml:space="preserve"> </w:t>
      </w:r>
      <w:r w:rsidR="001A1B14">
        <w:rPr>
          <w:sz w:val="28"/>
          <w:szCs w:val="28"/>
          <w:lang w:val="nl-NL"/>
        </w:rPr>
        <w:t>Kỳ Thịnh</w:t>
      </w:r>
      <w:r w:rsidR="00B229BC">
        <w:rPr>
          <w:sz w:val="28"/>
          <w:szCs w:val="28"/>
          <w:lang w:val="nl-NL"/>
        </w:rPr>
        <w:t xml:space="preserve"> có tỷ lệ người dân c</w:t>
      </w:r>
      <w:r w:rsidR="00F36E16">
        <w:rPr>
          <w:sz w:val="28"/>
          <w:szCs w:val="28"/>
          <w:lang w:val="nl-NL"/>
        </w:rPr>
        <w:t xml:space="preserve">ông giáo cao, đông con, ít đầu tư cho giáo dục. </w:t>
      </w:r>
      <w:r w:rsidR="00B229BC">
        <w:rPr>
          <w:sz w:val="28"/>
          <w:szCs w:val="28"/>
          <w:lang w:val="nl-NL"/>
        </w:rPr>
        <w:t>Hiện nay nhiều vùng nằm trong quy hoạch xây khu công nghiệp nên nhà ở không được phép xây dựng sửa chữa vì vậy nơi ở và học tập của nhiều học sinh chưa đảm bảo.</w:t>
      </w:r>
      <w:r w:rsidRPr="001158FB">
        <w:rPr>
          <w:sz w:val="28"/>
          <w:szCs w:val="28"/>
          <w:lang w:val="nl-NL"/>
        </w:rPr>
        <w:t xml:space="preserve"> </w:t>
      </w:r>
    </w:p>
    <w:p w:rsidR="0014470C" w:rsidRPr="001158FB" w:rsidRDefault="0014470C" w:rsidP="00020759">
      <w:pPr>
        <w:spacing w:after="80" w:line="276" w:lineRule="auto"/>
        <w:ind w:firstLine="720"/>
        <w:jc w:val="both"/>
        <w:rPr>
          <w:sz w:val="28"/>
          <w:szCs w:val="28"/>
          <w:lang w:val="nl-NL"/>
        </w:rPr>
      </w:pPr>
      <w:r w:rsidRPr="001158FB">
        <w:rPr>
          <w:sz w:val="28"/>
          <w:szCs w:val="28"/>
          <w:lang w:val="nl-NL"/>
        </w:rPr>
        <w:t xml:space="preserve">Nhà trường có nhiệm vụ trọng tâm là nâng cao chất lượng giáo dục toàn diện học sinh đại trà, bồi dưỡng học sinh giỏi, phụ đạo học sinh yếu, tích cực ứng dụng công nghệ thông tin vào đổi mới phương pháp dạy học, ứng dụng khoa học trong công tác quản lý chúng tôi nhận thấy các thời cơ, và các thách thức sau: </w:t>
      </w:r>
    </w:p>
    <w:p w:rsidR="0014470C" w:rsidRPr="001158FB" w:rsidRDefault="0014470C" w:rsidP="00020759">
      <w:pPr>
        <w:spacing w:after="80" w:line="276" w:lineRule="auto"/>
        <w:jc w:val="both"/>
        <w:rPr>
          <w:sz w:val="28"/>
          <w:szCs w:val="28"/>
          <w:lang w:val="nl-NL"/>
        </w:rPr>
      </w:pPr>
      <w:r w:rsidRPr="001158FB">
        <w:rPr>
          <w:b/>
          <w:sz w:val="28"/>
          <w:szCs w:val="28"/>
          <w:lang w:val="nl-NL"/>
        </w:rPr>
        <w:t>2.1.</w:t>
      </w:r>
      <w:r w:rsidRPr="001158FB">
        <w:rPr>
          <w:b/>
          <w:i/>
          <w:sz w:val="28"/>
          <w:szCs w:val="28"/>
        </w:rPr>
        <w:t xml:space="preserve"> Thời cơ.</w:t>
      </w:r>
    </w:p>
    <w:p w:rsidR="00B229BC" w:rsidRDefault="0014470C" w:rsidP="00020759">
      <w:pPr>
        <w:spacing w:after="80" w:line="276" w:lineRule="auto"/>
        <w:ind w:right="-27"/>
        <w:jc w:val="both"/>
        <w:rPr>
          <w:bCs/>
          <w:color w:val="000000"/>
          <w:sz w:val="28"/>
          <w:szCs w:val="28"/>
        </w:rPr>
      </w:pPr>
      <w:r w:rsidRPr="001158FB">
        <w:rPr>
          <w:bCs/>
          <w:color w:val="000000"/>
          <w:sz w:val="28"/>
          <w:szCs w:val="28"/>
        </w:rPr>
        <w:t xml:space="preserve">      </w:t>
      </w:r>
      <w:r w:rsidR="00B229BC">
        <w:rPr>
          <w:bCs/>
          <w:color w:val="000000"/>
          <w:sz w:val="28"/>
          <w:szCs w:val="28"/>
        </w:rPr>
        <w:t xml:space="preserve">   </w:t>
      </w:r>
      <w:r w:rsidRPr="001158FB">
        <w:rPr>
          <w:bCs/>
          <w:color w:val="000000"/>
          <w:sz w:val="28"/>
          <w:szCs w:val="28"/>
        </w:rPr>
        <w:t>- Được sự quan tâm của Đảng uỷ, HĐND, UBND và các Ban ngành đoàn thể trong địa phương.</w:t>
      </w:r>
    </w:p>
    <w:p w:rsidR="0014470C" w:rsidRPr="00B229BC" w:rsidRDefault="0014470C" w:rsidP="00020759">
      <w:pPr>
        <w:spacing w:after="80" w:line="276" w:lineRule="auto"/>
        <w:ind w:right="-27" w:firstLine="720"/>
        <w:jc w:val="both"/>
        <w:rPr>
          <w:bCs/>
          <w:color w:val="000000"/>
          <w:sz w:val="28"/>
          <w:szCs w:val="28"/>
        </w:rPr>
      </w:pPr>
      <w:r w:rsidRPr="001158FB">
        <w:rPr>
          <w:bCs/>
          <w:color w:val="000000"/>
          <w:sz w:val="28"/>
          <w:szCs w:val="28"/>
        </w:rPr>
        <w:t>- Được Phụ huynh và học sinh tín nhiệm, hỗ trợ và tạo mọi điều kiện để tổ chức hoạt động giáo dục học sinh.</w:t>
      </w:r>
    </w:p>
    <w:p w:rsidR="00B229BC" w:rsidRDefault="0014470C" w:rsidP="00020759">
      <w:pPr>
        <w:spacing w:after="80" w:line="276" w:lineRule="auto"/>
        <w:ind w:right="-27" w:firstLine="720"/>
        <w:jc w:val="both"/>
        <w:rPr>
          <w:color w:val="000000"/>
          <w:sz w:val="28"/>
          <w:szCs w:val="28"/>
        </w:rPr>
      </w:pPr>
      <w:r w:rsidRPr="001158FB">
        <w:rPr>
          <w:color w:val="000000"/>
          <w:sz w:val="28"/>
          <w:szCs w:val="28"/>
        </w:rPr>
        <w:t>- Đội ngũ cán bộ, giáo viên đang trẻ hóa, được đào tạo cơ bản, có năng lực chuyên môn và kỹ năng sự phạm khá, tốt.</w:t>
      </w:r>
    </w:p>
    <w:p w:rsidR="0014470C" w:rsidRPr="00B229BC" w:rsidRDefault="0014470C" w:rsidP="00020759">
      <w:pPr>
        <w:spacing w:after="80" w:line="276" w:lineRule="auto"/>
        <w:ind w:right="-27" w:firstLine="720"/>
        <w:jc w:val="both"/>
        <w:rPr>
          <w:color w:val="000000"/>
          <w:sz w:val="28"/>
          <w:szCs w:val="28"/>
        </w:rPr>
      </w:pPr>
      <w:r w:rsidRPr="001158FB">
        <w:rPr>
          <w:sz w:val="28"/>
          <w:szCs w:val="28"/>
        </w:rPr>
        <w:t>- Nhu cầu giáo dục chắc chắn ngày càng tăng.</w:t>
      </w:r>
    </w:p>
    <w:p w:rsidR="00B229BC" w:rsidRPr="001158FB" w:rsidRDefault="00B229BC" w:rsidP="00020759">
      <w:pPr>
        <w:spacing w:after="80" w:line="276" w:lineRule="auto"/>
        <w:jc w:val="both"/>
        <w:rPr>
          <w:sz w:val="28"/>
          <w:szCs w:val="28"/>
        </w:rPr>
      </w:pPr>
      <w:r>
        <w:rPr>
          <w:sz w:val="28"/>
          <w:szCs w:val="28"/>
        </w:rPr>
        <w:lastRenderedPageBreak/>
        <w:tab/>
        <w:t>- Quy mô nhà trường phát triển nhanh trong những năm tới.</w:t>
      </w:r>
    </w:p>
    <w:p w:rsidR="0014470C" w:rsidRPr="001158FB" w:rsidRDefault="0014470C" w:rsidP="00020759">
      <w:pPr>
        <w:spacing w:after="80" w:line="276" w:lineRule="auto"/>
        <w:jc w:val="both"/>
        <w:rPr>
          <w:b/>
          <w:sz w:val="28"/>
          <w:szCs w:val="28"/>
        </w:rPr>
      </w:pPr>
      <w:r w:rsidRPr="001158FB">
        <w:rPr>
          <w:b/>
          <w:sz w:val="28"/>
          <w:szCs w:val="28"/>
        </w:rPr>
        <w:t xml:space="preserve"> 2.2.</w:t>
      </w:r>
      <w:r w:rsidRPr="001158FB">
        <w:rPr>
          <w:b/>
          <w:i/>
          <w:sz w:val="28"/>
          <w:szCs w:val="28"/>
        </w:rPr>
        <w:t xml:space="preserve"> Thách thức:</w:t>
      </w:r>
      <w:r w:rsidRPr="001158FB">
        <w:rPr>
          <w:b/>
          <w:bCs/>
          <w:color w:val="000000"/>
          <w:sz w:val="28"/>
          <w:szCs w:val="28"/>
        </w:rPr>
        <w:t xml:space="preserve"> </w:t>
      </w:r>
    </w:p>
    <w:p w:rsidR="0014470C" w:rsidRPr="001158FB" w:rsidRDefault="0014470C" w:rsidP="00020759">
      <w:pPr>
        <w:spacing w:after="80" w:line="276" w:lineRule="auto"/>
        <w:ind w:right="-27"/>
        <w:jc w:val="both"/>
        <w:rPr>
          <w:color w:val="000000"/>
          <w:sz w:val="28"/>
          <w:szCs w:val="28"/>
        </w:rPr>
      </w:pPr>
      <w:r w:rsidRPr="001158FB">
        <w:rPr>
          <w:color w:val="000000"/>
          <w:sz w:val="28"/>
          <w:szCs w:val="28"/>
        </w:rPr>
        <w:t xml:space="preserve">      - Mâu thuẫn giữa yêu cầu ngày càng cao về chất lượng giáo dục và ý thức, động cơ học tập;  sự quan tâm của cha mẹ học sinh, của xã hội trong thời kỳ hội nhập.</w:t>
      </w:r>
      <w:r w:rsidR="00F36E16">
        <w:rPr>
          <w:color w:val="000000"/>
          <w:sz w:val="28"/>
          <w:szCs w:val="28"/>
        </w:rPr>
        <w:t xml:space="preserve"> </w:t>
      </w:r>
    </w:p>
    <w:p w:rsidR="0014470C" w:rsidRPr="001158FB" w:rsidRDefault="0014470C" w:rsidP="00020759">
      <w:pPr>
        <w:spacing w:after="80" w:line="276" w:lineRule="auto"/>
        <w:ind w:right="-27"/>
        <w:jc w:val="both"/>
        <w:rPr>
          <w:color w:val="000000"/>
          <w:sz w:val="28"/>
          <w:szCs w:val="28"/>
        </w:rPr>
      </w:pPr>
      <w:r w:rsidRPr="001158FB">
        <w:rPr>
          <w:color w:val="000000"/>
          <w:sz w:val="28"/>
          <w:szCs w:val="28"/>
        </w:rPr>
        <w:t xml:space="preserve">      - Chất lượng của một số  giáo viên, công nhân viên chưa đáp ứng được yêu cầu đổi mới giáo dục.</w:t>
      </w:r>
    </w:p>
    <w:p w:rsidR="0014470C" w:rsidRPr="001158FB" w:rsidRDefault="0014470C" w:rsidP="00020759">
      <w:pPr>
        <w:spacing w:after="80" w:line="276" w:lineRule="auto"/>
        <w:ind w:right="-27"/>
        <w:jc w:val="both"/>
        <w:rPr>
          <w:color w:val="000000"/>
          <w:sz w:val="28"/>
          <w:szCs w:val="28"/>
        </w:rPr>
      </w:pPr>
      <w:r w:rsidRPr="001158FB">
        <w:rPr>
          <w:color w:val="000000"/>
          <w:sz w:val="28"/>
          <w:szCs w:val="28"/>
        </w:rPr>
        <w:t xml:space="preserve">      - Các tệ nạn xã hội ngày càng nhiều và đạo đức của một bộ phận thanh thiếu niên sa sút ảnh hưởng không nhỏ đến công tác giáo dục.</w:t>
      </w:r>
    </w:p>
    <w:p w:rsidR="0014470C" w:rsidRPr="001158FB" w:rsidRDefault="0014470C" w:rsidP="00020759">
      <w:pPr>
        <w:spacing w:after="80" w:line="276" w:lineRule="auto"/>
        <w:jc w:val="both"/>
        <w:rPr>
          <w:b/>
          <w:i/>
          <w:sz w:val="28"/>
          <w:szCs w:val="28"/>
        </w:rPr>
      </w:pPr>
      <w:r w:rsidRPr="001158FB">
        <w:rPr>
          <w:b/>
          <w:i/>
          <w:sz w:val="28"/>
          <w:szCs w:val="28"/>
        </w:rPr>
        <w:t>2.3. Xác định các vấn đề ưu tiên:</w:t>
      </w:r>
    </w:p>
    <w:p w:rsidR="0014470C" w:rsidRPr="001158FB" w:rsidRDefault="0014470C" w:rsidP="00020759">
      <w:pPr>
        <w:spacing w:after="80" w:line="276" w:lineRule="auto"/>
        <w:ind w:right="-27"/>
        <w:jc w:val="both"/>
        <w:rPr>
          <w:color w:val="000000"/>
          <w:sz w:val="28"/>
          <w:szCs w:val="28"/>
        </w:rPr>
      </w:pPr>
      <w:r w:rsidRPr="001158FB">
        <w:rPr>
          <w:color w:val="000000"/>
          <w:sz w:val="28"/>
          <w:szCs w:val="28"/>
        </w:rPr>
        <w:t xml:space="preserve">      - Đẩy mạnh công tác Phổ cập giáo dục trên cơ sở đảm bảo chất lượng giáo dục; trước mắt chống học sinh bỏ học, tập trung phụ đạo học sinh yếu kém. Phấn đấu đạt được trường có chất lượng tốt.</w:t>
      </w:r>
    </w:p>
    <w:p w:rsidR="0014470C" w:rsidRPr="001158FB" w:rsidRDefault="0014470C" w:rsidP="00020759">
      <w:pPr>
        <w:spacing w:after="80" w:line="276" w:lineRule="auto"/>
        <w:ind w:right="-27"/>
        <w:jc w:val="both"/>
        <w:rPr>
          <w:color w:val="000000"/>
          <w:sz w:val="28"/>
          <w:szCs w:val="28"/>
        </w:rPr>
      </w:pPr>
      <w:r w:rsidRPr="001158FB">
        <w:rPr>
          <w:color w:val="000000"/>
          <w:sz w:val="28"/>
          <w:szCs w:val="28"/>
        </w:rPr>
        <w:t xml:space="preserve">      - Nâng cao chất lượng đội ngũ cán bộ, giáo viên, công nhân viên đủ Tâm và Tầm để thực hiện nhiệm vụ trong tình hình mới.</w:t>
      </w:r>
    </w:p>
    <w:p w:rsidR="0014470C" w:rsidRPr="001158FB" w:rsidRDefault="0014470C" w:rsidP="00020759">
      <w:pPr>
        <w:spacing w:after="80" w:line="276" w:lineRule="auto"/>
        <w:ind w:right="-27"/>
        <w:jc w:val="both"/>
        <w:rPr>
          <w:color w:val="000000"/>
          <w:sz w:val="28"/>
          <w:szCs w:val="28"/>
        </w:rPr>
      </w:pPr>
      <w:r w:rsidRPr="001158FB">
        <w:rPr>
          <w:color w:val="000000"/>
          <w:sz w:val="28"/>
          <w:szCs w:val="28"/>
        </w:rPr>
        <w:t xml:space="preserve">      - Đẩy mạnh việc ứng dụng CNTT trong dạy – học và công tác quản lý để nâng cao chất lượng và hiệu quả công tác.</w:t>
      </w:r>
    </w:p>
    <w:p w:rsidR="0014470C" w:rsidRPr="001158FB" w:rsidRDefault="0014470C" w:rsidP="00020759">
      <w:pPr>
        <w:spacing w:after="80" w:line="276" w:lineRule="auto"/>
        <w:ind w:right="-27"/>
        <w:jc w:val="both"/>
        <w:rPr>
          <w:color w:val="000000"/>
          <w:sz w:val="28"/>
          <w:szCs w:val="28"/>
        </w:rPr>
      </w:pPr>
      <w:r w:rsidRPr="001158FB">
        <w:rPr>
          <w:color w:val="000000"/>
          <w:sz w:val="28"/>
          <w:szCs w:val="28"/>
        </w:rPr>
        <w:t xml:space="preserve">      - Đổi mới công tác quản lý trên cơ sở đáp ứng theo các yêu cầu của các chuẩn đánh giá chất lượng giáo dục.</w:t>
      </w:r>
      <w:r w:rsidRPr="001158FB">
        <w:rPr>
          <w:sz w:val="28"/>
          <w:szCs w:val="28"/>
        </w:rPr>
        <w:t xml:space="preserve">  </w:t>
      </w:r>
    </w:p>
    <w:p w:rsidR="0014470C" w:rsidRPr="001158FB" w:rsidRDefault="0014470C" w:rsidP="00020759">
      <w:pPr>
        <w:spacing w:after="80" w:line="276" w:lineRule="auto"/>
        <w:jc w:val="both"/>
        <w:rPr>
          <w:sz w:val="28"/>
          <w:szCs w:val="28"/>
        </w:rPr>
      </w:pPr>
      <w:r w:rsidRPr="001158FB">
        <w:rPr>
          <w:sz w:val="28"/>
          <w:szCs w:val="28"/>
        </w:rPr>
        <w:t xml:space="preserve">      - Xây dựng cơ quan văn hóa; trường đạt chuẩn “nhà trường thân thiện, học sinh tích cực”.</w:t>
      </w:r>
    </w:p>
    <w:p w:rsidR="0014470C" w:rsidRPr="001158FB" w:rsidRDefault="0014470C" w:rsidP="00020759">
      <w:pPr>
        <w:spacing w:after="80" w:line="276" w:lineRule="auto"/>
        <w:jc w:val="both"/>
        <w:rPr>
          <w:b/>
          <w:sz w:val="28"/>
          <w:szCs w:val="28"/>
        </w:rPr>
      </w:pPr>
      <w:r w:rsidRPr="001158FB">
        <w:rPr>
          <w:b/>
          <w:sz w:val="28"/>
          <w:szCs w:val="28"/>
        </w:rPr>
        <w:t>II/ TẦM NHÌN, SỨ MỆNH VÀ CÁC GIÁ TRỊ CỐT LÕI</w:t>
      </w:r>
    </w:p>
    <w:p w:rsidR="0014470C" w:rsidRPr="001158FB" w:rsidRDefault="0014470C" w:rsidP="00020759">
      <w:pPr>
        <w:spacing w:after="80" w:line="276" w:lineRule="auto"/>
        <w:jc w:val="both"/>
        <w:rPr>
          <w:b/>
          <w:bCs/>
          <w:color w:val="000000"/>
          <w:sz w:val="28"/>
          <w:szCs w:val="28"/>
        </w:rPr>
      </w:pPr>
      <w:r w:rsidRPr="001158FB">
        <w:rPr>
          <w:b/>
          <w:bCs/>
          <w:color w:val="000000"/>
          <w:sz w:val="28"/>
          <w:szCs w:val="28"/>
        </w:rPr>
        <w:t xml:space="preserve"> 1.</w:t>
      </w:r>
      <w:r w:rsidRPr="001158FB">
        <w:rPr>
          <w:color w:val="000000"/>
          <w:sz w:val="28"/>
          <w:szCs w:val="28"/>
        </w:rPr>
        <w:t xml:space="preserve"> </w:t>
      </w:r>
      <w:r w:rsidRPr="001158FB">
        <w:rPr>
          <w:b/>
          <w:bCs/>
          <w:color w:val="000000"/>
          <w:sz w:val="28"/>
          <w:szCs w:val="28"/>
        </w:rPr>
        <w:t xml:space="preserve">Tầm nhìn: </w:t>
      </w:r>
    </w:p>
    <w:p w:rsidR="0014470C" w:rsidRPr="001158FB" w:rsidRDefault="0014470C" w:rsidP="00164916">
      <w:pPr>
        <w:spacing w:after="80"/>
        <w:jc w:val="both"/>
        <w:rPr>
          <w:color w:val="000000"/>
          <w:sz w:val="28"/>
          <w:szCs w:val="28"/>
        </w:rPr>
      </w:pPr>
      <w:r w:rsidRPr="001158FB">
        <w:rPr>
          <w:b/>
          <w:bCs/>
          <w:i/>
          <w:iCs/>
          <w:color w:val="000000"/>
          <w:sz w:val="28"/>
          <w:szCs w:val="28"/>
        </w:rPr>
        <w:t>    </w:t>
      </w:r>
      <w:r w:rsidRPr="001158FB">
        <w:rPr>
          <w:color w:val="000000"/>
          <w:sz w:val="28"/>
          <w:szCs w:val="28"/>
        </w:rPr>
        <w:t xml:space="preserve"> </w:t>
      </w:r>
      <w:r w:rsidRPr="001158FB">
        <w:rPr>
          <w:b/>
          <w:bCs/>
          <w:i/>
          <w:iCs/>
          <w:color w:val="000000"/>
          <w:sz w:val="28"/>
          <w:szCs w:val="28"/>
        </w:rPr>
        <w:t xml:space="preserve">Là một trong những trường chất lượng </w:t>
      </w:r>
      <w:r w:rsidR="00F36E16">
        <w:rPr>
          <w:b/>
          <w:bCs/>
          <w:i/>
          <w:iCs/>
          <w:color w:val="000000"/>
          <w:sz w:val="28"/>
          <w:szCs w:val="28"/>
        </w:rPr>
        <w:t>khá</w:t>
      </w:r>
      <w:r w:rsidRPr="001158FB">
        <w:rPr>
          <w:b/>
          <w:bCs/>
          <w:i/>
          <w:iCs/>
          <w:color w:val="000000"/>
          <w:sz w:val="28"/>
          <w:szCs w:val="28"/>
        </w:rPr>
        <w:t xml:space="preserve">. Nơi giáo viên và học sinh luôn có khát vọng vươn lên, góp phần xây dựng quê hương giàu đẹp. </w:t>
      </w:r>
    </w:p>
    <w:p w:rsidR="0014470C" w:rsidRPr="001158FB" w:rsidRDefault="0014470C" w:rsidP="00020759">
      <w:pPr>
        <w:spacing w:after="80" w:line="276" w:lineRule="auto"/>
        <w:jc w:val="both"/>
        <w:rPr>
          <w:b/>
          <w:bCs/>
          <w:color w:val="000000"/>
          <w:sz w:val="28"/>
          <w:szCs w:val="28"/>
        </w:rPr>
      </w:pPr>
      <w:r w:rsidRPr="001158FB">
        <w:rPr>
          <w:b/>
          <w:bCs/>
          <w:color w:val="000000"/>
          <w:sz w:val="28"/>
          <w:szCs w:val="28"/>
        </w:rPr>
        <w:t xml:space="preserve"> 2. Sứ mệnh:</w:t>
      </w:r>
    </w:p>
    <w:p w:rsidR="0014470C" w:rsidRPr="001158FB" w:rsidRDefault="0014470C" w:rsidP="00020759">
      <w:pPr>
        <w:spacing w:after="80" w:line="276" w:lineRule="auto"/>
        <w:jc w:val="both"/>
        <w:rPr>
          <w:b/>
          <w:bCs/>
          <w:i/>
          <w:iCs/>
          <w:color w:val="000000"/>
          <w:sz w:val="28"/>
          <w:szCs w:val="28"/>
        </w:rPr>
      </w:pPr>
      <w:r w:rsidRPr="001158FB">
        <w:rPr>
          <w:b/>
          <w:bCs/>
          <w:i/>
          <w:iCs/>
          <w:color w:val="000000"/>
          <w:sz w:val="28"/>
          <w:szCs w:val="28"/>
        </w:rPr>
        <w:t>    </w:t>
      </w:r>
      <w:r w:rsidRPr="001158FB">
        <w:rPr>
          <w:color w:val="000000"/>
          <w:sz w:val="28"/>
          <w:szCs w:val="28"/>
        </w:rPr>
        <w:t xml:space="preserve"> </w:t>
      </w:r>
      <w:r w:rsidRPr="001158FB">
        <w:rPr>
          <w:b/>
          <w:bCs/>
          <w:i/>
          <w:iCs/>
          <w:color w:val="000000"/>
          <w:sz w:val="28"/>
          <w:szCs w:val="28"/>
        </w:rPr>
        <w:t>Tạo dựng được môi trường học tập thân thiện, có chất lượng giáo dục tốt, để mỗi học sinh đều có cơ hội phát triển hết tài năng của mình.</w:t>
      </w:r>
    </w:p>
    <w:p w:rsidR="0014470C" w:rsidRPr="001158FB" w:rsidRDefault="0014470C" w:rsidP="00020759">
      <w:pPr>
        <w:spacing w:after="80" w:line="276" w:lineRule="auto"/>
        <w:jc w:val="both"/>
        <w:rPr>
          <w:bCs/>
          <w:color w:val="000000"/>
          <w:sz w:val="28"/>
          <w:szCs w:val="28"/>
        </w:rPr>
      </w:pPr>
      <w:r w:rsidRPr="001158FB">
        <w:rPr>
          <w:b/>
          <w:bCs/>
          <w:color w:val="000000"/>
          <w:sz w:val="28"/>
          <w:szCs w:val="28"/>
        </w:rPr>
        <w:t xml:space="preserve">3. Các giá trị cốt lõi: </w:t>
      </w:r>
    </w:p>
    <w:p w:rsidR="0014470C" w:rsidRPr="001158FB" w:rsidRDefault="0014470C" w:rsidP="00164916">
      <w:pPr>
        <w:spacing w:after="40"/>
        <w:ind w:left="720" w:firstLine="720"/>
        <w:jc w:val="both"/>
        <w:rPr>
          <w:b/>
          <w:i/>
          <w:iCs/>
          <w:color w:val="000000"/>
          <w:sz w:val="28"/>
          <w:szCs w:val="28"/>
        </w:rPr>
      </w:pPr>
      <w:r w:rsidRPr="001158FB">
        <w:rPr>
          <w:b/>
          <w:i/>
          <w:iCs/>
          <w:color w:val="000000"/>
          <w:sz w:val="28"/>
          <w:szCs w:val="28"/>
        </w:rPr>
        <w:t>- Đoàn kết</w:t>
      </w:r>
    </w:p>
    <w:p w:rsidR="0014470C" w:rsidRPr="001158FB" w:rsidRDefault="0014470C" w:rsidP="00164916">
      <w:pPr>
        <w:spacing w:after="40"/>
        <w:ind w:left="1440"/>
        <w:jc w:val="both"/>
        <w:rPr>
          <w:b/>
          <w:i/>
          <w:iCs/>
          <w:color w:val="000000"/>
          <w:sz w:val="28"/>
          <w:szCs w:val="28"/>
        </w:rPr>
      </w:pPr>
      <w:r w:rsidRPr="001158FB">
        <w:rPr>
          <w:b/>
          <w:i/>
          <w:iCs/>
          <w:color w:val="000000"/>
          <w:sz w:val="28"/>
          <w:szCs w:val="28"/>
        </w:rPr>
        <w:t>- Hợp tác</w:t>
      </w:r>
    </w:p>
    <w:p w:rsidR="0014470C" w:rsidRPr="001158FB" w:rsidRDefault="0014470C" w:rsidP="00164916">
      <w:pPr>
        <w:spacing w:after="40"/>
        <w:ind w:left="1440"/>
        <w:jc w:val="both"/>
        <w:rPr>
          <w:b/>
          <w:i/>
          <w:iCs/>
          <w:color w:val="000000"/>
          <w:sz w:val="28"/>
          <w:szCs w:val="28"/>
        </w:rPr>
      </w:pPr>
      <w:r w:rsidRPr="001158FB">
        <w:rPr>
          <w:b/>
          <w:i/>
          <w:iCs/>
          <w:color w:val="000000"/>
          <w:sz w:val="28"/>
          <w:szCs w:val="28"/>
        </w:rPr>
        <w:t>- Trách nhiệm</w:t>
      </w:r>
    </w:p>
    <w:p w:rsidR="0014470C" w:rsidRPr="001158FB" w:rsidRDefault="0014470C" w:rsidP="00164916">
      <w:pPr>
        <w:spacing w:after="40"/>
        <w:ind w:left="1440"/>
        <w:jc w:val="both"/>
        <w:rPr>
          <w:b/>
          <w:i/>
          <w:color w:val="000000"/>
          <w:sz w:val="28"/>
          <w:szCs w:val="28"/>
        </w:rPr>
      </w:pPr>
      <w:r w:rsidRPr="001158FB">
        <w:rPr>
          <w:b/>
          <w:i/>
          <w:iCs/>
          <w:color w:val="000000"/>
          <w:sz w:val="28"/>
          <w:szCs w:val="28"/>
        </w:rPr>
        <w:t>- Bao dung</w:t>
      </w:r>
    </w:p>
    <w:p w:rsidR="0014470C" w:rsidRPr="001158FB" w:rsidRDefault="0014470C" w:rsidP="00164916">
      <w:pPr>
        <w:spacing w:after="40"/>
        <w:ind w:left="1440"/>
        <w:jc w:val="both"/>
        <w:rPr>
          <w:b/>
          <w:i/>
          <w:color w:val="000000"/>
          <w:sz w:val="28"/>
          <w:szCs w:val="28"/>
        </w:rPr>
      </w:pPr>
      <w:r w:rsidRPr="001158FB">
        <w:rPr>
          <w:b/>
          <w:i/>
          <w:iCs/>
          <w:color w:val="000000"/>
          <w:sz w:val="28"/>
          <w:szCs w:val="28"/>
        </w:rPr>
        <w:t>- Trung thực</w:t>
      </w:r>
    </w:p>
    <w:p w:rsidR="0014470C" w:rsidRPr="001158FB" w:rsidRDefault="0014470C" w:rsidP="00164916">
      <w:pPr>
        <w:spacing w:after="40"/>
        <w:ind w:left="1440"/>
        <w:jc w:val="both"/>
        <w:rPr>
          <w:b/>
          <w:i/>
          <w:color w:val="000000"/>
          <w:sz w:val="28"/>
          <w:szCs w:val="28"/>
        </w:rPr>
      </w:pPr>
      <w:r w:rsidRPr="001158FB">
        <w:rPr>
          <w:b/>
          <w:i/>
          <w:iCs/>
          <w:color w:val="000000"/>
          <w:sz w:val="28"/>
          <w:szCs w:val="28"/>
        </w:rPr>
        <w:t>- Sáng tạo</w:t>
      </w:r>
    </w:p>
    <w:p w:rsidR="0014470C" w:rsidRPr="001158FB" w:rsidRDefault="0014470C" w:rsidP="00164916">
      <w:pPr>
        <w:spacing w:after="40"/>
        <w:ind w:left="1440"/>
        <w:jc w:val="both"/>
        <w:rPr>
          <w:b/>
          <w:i/>
          <w:iCs/>
          <w:color w:val="000000"/>
          <w:sz w:val="28"/>
          <w:szCs w:val="28"/>
        </w:rPr>
      </w:pPr>
      <w:r w:rsidRPr="001158FB">
        <w:rPr>
          <w:b/>
          <w:i/>
          <w:iCs/>
          <w:color w:val="000000"/>
          <w:sz w:val="28"/>
          <w:szCs w:val="28"/>
        </w:rPr>
        <w:t>- Khát vọng vươn lên</w:t>
      </w:r>
    </w:p>
    <w:p w:rsidR="0014470C" w:rsidRPr="001158FB" w:rsidRDefault="0014470C" w:rsidP="00020759">
      <w:pPr>
        <w:spacing w:after="80" w:line="276" w:lineRule="auto"/>
        <w:jc w:val="both"/>
        <w:rPr>
          <w:b/>
          <w:sz w:val="28"/>
          <w:szCs w:val="28"/>
        </w:rPr>
      </w:pPr>
      <w:r w:rsidRPr="001158FB">
        <w:rPr>
          <w:b/>
          <w:sz w:val="28"/>
          <w:szCs w:val="28"/>
        </w:rPr>
        <w:lastRenderedPageBreak/>
        <w:t>III/ MỤC TIÊU, CHỈ TIÊU VÀ PHƯƠNG CHÂM HÀNH ĐỘNG.</w:t>
      </w:r>
    </w:p>
    <w:p w:rsidR="0014470C" w:rsidRPr="001158FB" w:rsidRDefault="0014470C" w:rsidP="00020759">
      <w:pPr>
        <w:spacing w:after="80" w:line="276" w:lineRule="auto"/>
        <w:jc w:val="both"/>
        <w:rPr>
          <w:b/>
          <w:sz w:val="28"/>
          <w:szCs w:val="28"/>
        </w:rPr>
      </w:pPr>
      <w:r w:rsidRPr="001158FB">
        <w:rPr>
          <w:b/>
          <w:sz w:val="28"/>
          <w:szCs w:val="28"/>
        </w:rPr>
        <w:t xml:space="preserve">1.Mục tiêu. </w:t>
      </w:r>
    </w:p>
    <w:p w:rsidR="0014470C" w:rsidRPr="001158FB" w:rsidRDefault="0014470C" w:rsidP="00020759">
      <w:pPr>
        <w:spacing w:after="80" w:line="276" w:lineRule="auto"/>
        <w:jc w:val="both"/>
        <w:rPr>
          <w:i/>
          <w:sz w:val="28"/>
          <w:szCs w:val="28"/>
        </w:rPr>
      </w:pPr>
      <w:r w:rsidRPr="001158FB">
        <w:rPr>
          <w:sz w:val="28"/>
          <w:szCs w:val="28"/>
        </w:rPr>
        <w:t xml:space="preserve">    </w:t>
      </w:r>
      <w:r w:rsidRPr="001158FB">
        <w:rPr>
          <w:i/>
          <w:sz w:val="28"/>
          <w:szCs w:val="28"/>
        </w:rPr>
        <w:t>1.1. Mục tiêu tổng quát:</w:t>
      </w:r>
    </w:p>
    <w:p w:rsidR="0014470C" w:rsidRPr="001158FB" w:rsidRDefault="0014470C" w:rsidP="00020759">
      <w:pPr>
        <w:spacing w:after="80" w:line="276" w:lineRule="auto"/>
        <w:jc w:val="both"/>
        <w:rPr>
          <w:b/>
          <w:i/>
          <w:iCs/>
          <w:sz w:val="28"/>
          <w:szCs w:val="28"/>
        </w:rPr>
      </w:pPr>
      <w:r w:rsidRPr="001158FB">
        <w:rPr>
          <w:b/>
          <w:i/>
          <w:iCs/>
          <w:sz w:val="28"/>
          <w:szCs w:val="28"/>
        </w:rPr>
        <w:t xml:space="preserve">       Xây dựng nhà trường có uy tín về chất lượng giáo dục, theo hướng tiên tiến, phù hợp với xu thế phát triển của đất nước và thời đại.</w:t>
      </w:r>
    </w:p>
    <w:p w:rsidR="0014470C" w:rsidRPr="001158FB" w:rsidRDefault="0014470C" w:rsidP="00020759">
      <w:pPr>
        <w:spacing w:after="80" w:line="276" w:lineRule="auto"/>
        <w:jc w:val="both"/>
        <w:rPr>
          <w:i/>
          <w:iCs/>
          <w:sz w:val="28"/>
          <w:szCs w:val="28"/>
        </w:rPr>
      </w:pPr>
      <w:r w:rsidRPr="001158FB">
        <w:rPr>
          <w:i/>
          <w:iCs/>
          <w:sz w:val="28"/>
          <w:szCs w:val="28"/>
        </w:rPr>
        <w:t xml:space="preserve">   1.2 Các mục tiêu cụ thể:</w:t>
      </w:r>
    </w:p>
    <w:p w:rsidR="0014470C" w:rsidRPr="001158FB" w:rsidRDefault="0014470C" w:rsidP="00020759">
      <w:pPr>
        <w:spacing w:after="80" w:line="276" w:lineRule="auto"/>
        <w:jc w:val="both"/>
        <w:rPr>
          <w:iCs/>
          <w:sz w:val="28"/>
          <w:szCs w:val="28"/>
        </w:rPr>
      </w:pPr>
      <w:r w:rsidRPr="001158FB">
        <w:rPr>
          <w:iCs/>
          <w:sz w:val="28"/>
          <w:szCs w:val="28"/>
        </w:rPr>
        <w:t>-</w:t>
      </w:r>
      <w:r w:rsidR="00B229BC">
        <w:rPr>
          <w:iCs/>
          <w:sz w:val="28"/>
          <w:szCs w:val="28"/>
        </w:rPr>
        <w:t xml:space="preserve"> Mục tiêu ngắn hạn: Cuối năm 2021</w:t>
      </w:r>
      <w:r w:rsidRPr="001158FB">
        <w:rPr>
          <w:iCs/>
          <w:sz w:val="28"/>
          <w:szCs w:val="28"/>
        </w:rPr>
        <w:t>, hoàn thiện các loại hồ sơ, quản lý khoa học; nâng dần chất lượng các mặt giáo dục.</w:t>
      </w:r>
      <w:r w:rsidRPr="001158FB">
        <w:rPr>
          <w:iCs/>
          <w:color w:val="000000"/>
          <w:sz w:val="28"/>
          <w:szCs w:val="28"/>
        </w:rPr>
        <w:t xml:space="preserve"> </w:t>
      </w:r>
      <w:r w:rsidR="00F36E16">
        <w:rPr>
          <w:iCs/>
          <w:color w:val="000000"/>
          <w:sz w:val="28"/>
          <w:szCs w:val="28"/>
        </w:rPr>
        <w:t>Xây dựng trường đạt Chuẩn quốc gia.</w:t>
      </w:r>
    </w:p>
    <w:p w:rsidR="0014470C" w:rsidRPr="001158FB" w:rsidRDefault="0014470C" w:rsidP="00020759">
      <w:pPr>
        <w:spacing w:after="80" w:line="276" w:lineRule="auto"/>
        <w:jc w:val="both"/>
        <w:rPr>
          <w:iCs/>
          <w:color w:val="000000"/>
          <w:sz w:val="28"/>
          <w:szCs w:val="28"/>
        </w:rPr>
      </w:pPr>
      <w:r w:rsidRPr="001158FB">
        <w:rPr>
          <w:iCs/>
          <w:color w:val="000000"/>
          <w:sz w:val="28"/>
          <w:szCs w:val="28"/>
        </w:rPr>
        <w:t>-</w:t>
      </w:r>
      <w:r w:rsidR="00DC1B09">
        <w:rPr>
          <w:iCs/>
          <w:color w:val="000000"/>
          <w:sz w:val="28"/>
          <w:szCs w:val="28"/>
        </w:rPr>
        <w:t xml:space="preserve"> Mục tiêu trung hạn: Đến năm 2022</w:t>
      </w:r>
      <w:r w:rsidRPr="001158FB">
        <w:rPr>
          <w:iCs/>
          <w:color w:val="000000"/>
          <w:sz w:val="28"/>
          <w:szCs w:val="28"/>
        </w:rPr>
        <w:t xml:space="preserve"> - 202</w:t>
      </w:r>
      <w:r w:rsidR="00DC1B09">
        <w:rPr>
          <w:iCs/>
          <w:color w:val="000000"/>
          <w:sz w:val="28"/>
          <w:szCs w:val="28"/>
        </w:rPr>
        <w:t>3</w:t>
      </w:r>
      <w:r w:rsidRPr="001158FB">
        <w:rPr>
          <w:iCs/>
          <w:color w:val="000000"/>
          <w:sz w:val="28"/>
          <w:szCs w:val="28"/>
        </w:rPr>
        <w:t xml:space="preserve">, trường phấn đấu nâng cao chất lượng </w:t>
      </w:r>
      <w:r w:rsidR="00DC1B09">
        <w:rPr>
          <w:iCs/>
          <w:color w:val="000000"/>
          <w:sz w:val="28"/>
          <w:szCs w:val="28"/>
        </w:rPr>
        <w:t>giáo dục</w:t>
      </w:r>
      <w:r w:rsidRPr="001158FB">
        <w:rPr>
          <w:iCs/>
          <w:color w:val="000000"/>
          <w:sz w:val="28"/>
          <w:szCs w:val="28"/>
        </w:rPr>
        <w:t>, bổ sung cơ sở vật chất hiện đại hóa các thiết bị của  hệ thống phòng học bộ môn, phòng chức năng, trường phấn đấu đạt các mục tiêu sau:</w:t>
      </w:r>
    </w:p>
    <w:p w:rsidR="0014470C" w:rsidRPr="001158FB" w:rsidRDefault="0014470C" w:rsidP="00020759">
      <w:pPr>
        <w:spacing w:after="80" w:line="276" w:lineRule="auto"/>
        <w:jc w:val="both"/>
        <w:rPr>
          <w:iCs/>
          <w:color w:val="000000"/>
          <w:sz w:val="28"/>
          <w:szCs w:val="28"/>
        </w:rPr>
      </w:pPr>
      <w:r w:rsidRPr="001158FB">
        <w:rPr>
          <w:iCs/>
          <w:color w:val="000000"/>
          <w:sz w:val="28"/>
          <w:szCs w:val="28"/>
        </w:rPr>
        <w:t xml:space="preserve">                 + Chất lượng giáo dục được khẳng định.</w:t>
      </w:r>
    </w:p>
    <w:p w:rsidR="0014470C" w:rsidRPr="001158FB" w:rsidRDefault="0014470C" w:rsidP="00020759">
      <w:pPr>
        <w:spacing w:after="80" w:line="276" w:lineRule="auto"/>
        <w:jc w:val="both"/>
        <w:rPr>
          <w:iCs/>
          <w:color w:val="000000"/>
          <w:sz w:val="28"/>
          <w:szCs w:val="28"/>
        </w:rPr>
      </w:pPr>
      <w:r w:rsidRPr="001158FB">
        <w:rPr>
          <w:iCs/>
          <w:color w:val="000000"/>
          <w:sz w:val="28"/>
          <w:szCs w:val="28"/>
        </w:rPr>
        <w:t xml:space="preserve">                 + Thương hiệu nhà trường được nâng cao.</w:t>
      </w:r>
    </w:p>
    <w:p w:rsidR="0014470C" w:rsidRPr="001158FB" w:rsidRDefault="0014470C" w:rsidP="00020759">
      <w:pPr>
        <w:spacing w:after="80" w:line="276" w:lineRule="auto"/>
        <w:jc w:val="both"/>
        <w:rPr>
          <w:iCs/>
          <w:color w:val="000000"/>
          <w:sz w:val="28"/>
          <w:szCs w:val="28"/>
        </w:rPr>
      </w:pPr>
      <w:r w:rsidRPr="001158FB">
        <w:rPr>
          <w:iCs/>
          <w:color w:val="000000"/>
          <w:sz w:val="28"/>
          <w:szCs w:val="28"/>
        </w:rPr>
        <w:tab/>
        <w:t xml:space="preserve">       + Phổ biến rộng rãi thương hiệu nhà trường tới các thế hệ GV, HS và xã hội.</w:t>
      </w:r>
    </w:p>
    <w:p w:rsidR="00B50D34" w:rsidRDefault="0014470C" w:rsidP="00020759">
      <w:pPr>
        <w:spacing w:after="80" w:line="276" w:lineRule="auto"/>
        <w:jc w:val="both"/>
        <w:rPr>
          <w:iCs/>
          <w:sz w:val="28"/>
          <w:szCs w:val="28"/>
        </w:rPr>
      </w:pPr>
      <w:r w:rsidRPr="001158FB">
        <w:rPr>
          <w:iCs/>
          <w:sz w:val="28"/>
          <w:szCs w:val="28"/>
        </w:rPr>
        <w:t>- Mục tiêu dài hạn:</w:t>
      </w:r>
    </w:p>
    <w:p w:rsidR="0014470C" w:rsidRPr="001158FB" w:rsidRDefault="0014470C" w:rsidP="00020759">
      <w:pPr>
        <w:spacing w:after="80" w:line="276" w:lineRule="auto"/>
        <w:jc w:val="both"/>
        <w:rPr>
          <w:sz w:val="28"/>
          <w:szCs w:val="28"/>
        </w:rPr>
      </w:pPr>
      <w:r w:rsidRPr="001158FB">
        <w:rPr>
          <w:iCs/>
          <w:sz w:val="28"/>
          <w:szCs w:val="28"/>
        </w:rPr>
        <w:t xml:space="preserve"> + Đưa nhà trường tiến lên tốp </w:t>
      </w:r>
      <w:r w:rsidR="00F36E16">
        <w:rPr>
          <w:iCs/>
          <w:sz w:val="28"/>
          <w:szCs w:val="28"/>
        </w:rPr>
        <w:t>khá</w:t>
      </w:r>
      <w:r w:rsidRPr="001158FB">
        <w:rPr>
          <w:iCs/>
          <w:sz w:val="28"/>
          <w:szCs w:val="28"/>
        </w:rPr>
        <w:t xml:space="preserve"> của </w:t>
      </w:r>
      <w:r w:rsidR="00F36E16">
        <w:rPr>
          <w:iCs/>
          <w:sz w:val="28"/>
          <w:szCs w:val="28"/>
        </w:rPr>
        <w:t>thị xã Kỳ Anh</w:t>
      </w:r>
      <w:r w:rsidRPr="001158FB">
        <w:rPr>
          <w:iCs/>
          <w:sz w:val="28"/>
          <w:szCs w:val="28"/>
        </w:rPr>
        <w:t xml:space="preserve"> về mọi giá trị. </w:t>
      </w:r>
    </w:p>
    <w:p w:rsidR="0014470C" w:rsidRPr="001158FB" w:rsidRDefault="0014470C" w:rsidP="00020759">
      <w:pPr>
        <w:spacing w:after="80" w:line="276" w:lineRule="auto"/>
        <w:jc w:val="both"/>
        <w:rPr>
          <w:b/>
          <w:sz w:val="28"/>
          <w:szCs w:val="28"/>
        </w:rPr>
      </w:pPr>
      <w:r w:rsidRPr="001158FB">
        <w:rPr>
          <w:b/>
          <w:sz w:val="28"/>
          <w:szCs w:val="28"/>
        </w:rPr>
        <w:t xml:space="preserve">2. Chỉ  tiêu. </w:t>
      </w:r>
    </w:p>
    <w:p w:rsidR="0014470C" w:rsidRPr="001158FB" w:rsidRDefault="0014470C" w:rsidP="00020759">
      <w:pPr>
        <w:spacing w:after="80" w:line="276" w:lineRule="auto"/>
        <w:jc w:val="both"/>
        <w:rPr>
          <w:sz w:val="28"/>
          <w:szCs w:val="28"/>
        </w:rPr>
      </w:pPr>
      <w:r w:rsidRPr="001158FB">
        <w:rPr>
          <w:i/>
          <w:iCs/>
          <w:sz w:val="28"/>
          <w:szCs w:val="28"/>
        </w:rPr>
        <w:t xml:space="preserve">    2.1. Đội ngũ cán bộ, giáo viên:</w:t>
      </w:r>
    </w:p>
    <w:p w:rsidR="0014470C" w:rsidRPr="001158FB" w:rsidRDefault="0014470C" w:rsidP="00020759">
      <w:pPr>
        <w:spacing w:after="80" w:line="276" w:lineRule="auto"/>
        <w:jc w:val="both"/>
        <w:rPr>
          <w:sz w:val="28"/>
          <w:szCs w:val="28"/>
        </w:rPr>
      </w:pPr>
      <w:r w:rsidRPr="001158FB">
        <w:rPr>
          <w:sz w:val="28"/>
          <w:szCs w:val="28"/>
        </w:rPr>
        <w:t>- Năng lực chuyên môn của cán bộ quản lý, giáo viên và công nhân viên được đánh giá khá, giỏi trên 85%.</w:t>
      </w:r>
    </w:p>
    <w:p w:rsidR="0014470C" w:rsidRPr="001158FB" w:rsidRDefault="0014470C" w:rsidP="00020759">
      <w:pPr>
        <w:spacing w:after="80" w:line="276" w:lineRule="auto"/>
        <w:jc w:val="both"/>
        <w:rPr>
          <w:sz w:val="28"/>
          <w:szCs w:val="28"/>
        </w:rPr>
      </w:pPr>
      <w:r w:rsidRPr="001158FB">
        <w:rPr>
          <w:sz w:val="28"/>
          <w:szCs w:val="28"/>
        </w:rPr>
        <w:t>- Giáo viên, nhân viên sử dụng thành thạo máy tính.</w:t>
      </w:r>
    </w:p>
    <w:p w:rsidR="0014470C" w:rsidRPr="001158FB" w:rsidRDefault="0014470C" w:rsidP="00020759">
      <w:pPr>
        <w:spacing w:after="80" w:line="276" w:lineRule="auto"/>
        <w:jc w:val="both"/>
        <w:rPr>
          <w:sz w:val="28"/>
          <w:szCs w:val="28"/>
        </w:rPr>
      </w:pPr>
      <w:r w:rsidRPr="001158FB">
        <w:rPr>
          <w:sz w:val="28"/>
          <w:szCs w:val="28"/>
        </w:rPr>
        <w:t xml:space="preserve">- Số tiết dạy sử dụng công nghệ thông tin trên </w:t>
      </w:r>
      <w:r w:rsidR="00DC1B09">
        <w:rPr>
          <w:sz w:val="28"/>
          <w:szCs w:val="28"/>
        </w:rPr>
        <w:t>2</w:t>
      </w:r>
      <w:r w:rsidRPr="001158FB">
        <w:rPr>
          <w:sz w:val="28"/>
          <w:szCs w:val="28"/>
        </w:rPr>
        <w:t>5% .</w:t>
      </w:r>
    </w:p>
    <w:p w:rsidR="0014470C" w:rsidRPr="001158FB" w:rsidRDefault="0014470C" w:rsidP="00020759">
      <w:pPr>
        <w:spacing w:after="80" w:line="276" w:lineRule="auto"/>
        <w:jc w:val="both"/>
        <w:rPr>
          <w:sz w:val="28"/>
          <w:szCs w:val="28"/>
        </w:rPr>
      </w:pPr>
      <w:r w:rsidRPr="001158FB">
        <w:rPr>
          <w:sz w:val="28"/>
          <w:szCs w:val="28"/>
        </w:rPr>
        <w:t xml:space="preserve">- Có </w:t>
      </w:r>
      <w:r w:rsidR="00DC1B09">
        <w:rPr>
          <w:sz w:val="28"/>
          <w:szCs w:val="28"/>
        </w:rPr>
        <w:t>100% giáo viên có trình độ đ</w:t>
      </w:r>
      <w:r w:rsidRPr="001158FB">
        <w:rPr>
          <w:sz w:val="28"/>
          <w:szCs w:val="28"/>
        </w:rPr>
        <w:t>ại học</w:t>
      </w:r>
      <w:r w:rsidR="00DC1B09">
        <w:rPr>
          <w:sz w:val="28"/>
          <w:szCs w:val="28"/>
        </w:rPr>
        <w:t xml:space="preserve"> trong đó có 15% cao học.</w:t>
      </w:r>
      <w:r w:rsidRPr="001158FB">
        <w:rPr>
          <w:sz w:val="28"/>
          <w:szCs w:val="28"/>
        </w:rPr>
        <w:t>.</w:t>
      </w:r>
    </w:p>
    <w:p w:rsidR="0014470C" w:rsidRPr="001158FB" w:rsidRDefault="0014470C" w:rsidP="00020759">
      <w:pPr>
        <w:spacing w:after="80" w:line="276" w:lineRule="auto"/>
        <w:jc w:val="both"/>
        <w:rPr>
          <w:sz w:val="28"/>
          <w:szCs w:val="28"/>
        </w:rPr>
      </w:pPr>
      <w:r w:rsidRPr="001158FB">
        <w:rPr>
          <w:i/>
          <w:iCs/>
          <w:sz w:val="28"/>
          <w:szCs w:val="28"/>
        </w:rPr>
        <w:t xml:space="preserve">    2.2. Học sinh</w:t>
      </w:r>
    </w:p>
    <w:p w:rsidR="0014470C" w:rsidRPr="001158FB" w:rsidRDefault="0014470C" w:rsidP="00020759">
      <w:pPr>
        <w:spacing w:after="80" w:line="276" w:lineRule="auto"/>
        <w:jc w:val="both"/>
        <w:rPr>
          <w:sz w:val="28"/>
          <w:szCs w:val="28"/>
        </w:rPr>
      </w:pPr>
      <w:r w:rsidRPr="001158FB">
        <w:rPr>
          <w:sz w:val="28"/>
          <w:szCs w:val="28"/>
        </w:rPr>
        <w:t xml:space="preserve">- Qui mô:  + Lớp học: </w:t>
      </w:r>
      <w:r w:rsidR="00DC1B09">
        <w:rPr>
          <w:sz w:val="28"/>
          <w:szCs w:val="28"/>
        </w:rPr>
        <w:t>Tăng dần hàng năm từ 20 lên</w:t>
      </w:r>
      <w:r w:rsidRPr="001158FB">
        <w:rPr>
          <w:sz w:val="28"/>
          <w:szCs w:val="28"/>
        </w:rPr>
        <w:t xml:space="preserve"> </w:t>
      </w:r>
      <w:r w:rsidR="00F36E16">
        <w:rPr>
          <w:sz w:val="28"/>
          <w:szCs w:val="28"/>
        </w:rPr>
        <w:t>2</w:t>
      </w:r>
      <w:r w:rsidR="00DC1B09">
        <w:rPr>
          <w:sz w:val="28"/>
          <w:szCs w:val="28"/>
        </w:rPr>
        <w:t>7</w:t>
      </w:r>
      <w:r w:rsidRPr="001158FB">
        <w:rPr>
          <w:sz w:val="28"/>
          <w:szCs w:val="28"/>
        </w:rPr>
        <w:t xml:space="preserve"> lớp.</w:t>
      </w:r>
    </w:p>
    <w:p w:rsidR="0014470C" w:rsidRPr="001158FB" w:rsidRDefault="0014470C" w:rsidP="00020759">
      <w:pPr>
        <w:spacing w:after="80" w:line="276" w:lineRule="auto"/>
        <w:jc w:val="both"/>
        <w:rPr>
          <w:sz w:val="28"/>
          <w:szCs w:val="28"/>
        </w:rPr>
      </w:pPr>
      <w:r w:rsidRPr="001158FB">
        <w:rPr>
          <w:sz w:val="28"/>
          <w:szCs w:val="28"/>
        </w:rPr>
        <w:t xml:space="preserve">                  + Học sinh: </w:t>
      </w:r>
      <w:r w:rsidR="00DC1B09">
        <w:rPr>
          <w:sz w:val="28"/>
          <w:szCs w:val="28"/>
        </w:rPr>
        <w:t>Tăng dần hàng năm từ 726</w:t>
      </w:r>
      <w:r w:rsidRPr="001158FB">
        <w:rPr>
          <w:sz w:val="28"/>
          <w:szCs w:val="28"/>
        </w:rPr>
        <w:t xml:space="preserve"> -</w:t>
      </w:r>
      <w:r w:rsidR="00DC1B09">
        <w:rPr>
          <w:sz w:val="28"/>
          <w:szCs w:val="28"/>
        </w:rPr>
        <w:t xml:space="preserve"> 1123</w:t>
      </w:r>
      <w:r w:rsidRPr="001158FB">
        <w:rPr>
          <w:sz w:val="28"/>
          <w:szCs w:val="28"/>
        </w:rPr>
        <w:t xml:space="preserve">  học sinh.</w:t>
      </w:r>
    </w:p>
    <w:p w:rsidR="0014470C" w:rsidRPr="001158FB" w:rsidRDefault="0014470C" w:rsidP="00020759">
      <w:pPr>
        <w:spacing w:after="80" w:line="276" w:lineRule="auto"/>
        <w:jc w:val="both"/>
        <w:rPr>
          <w:sz w:val="28"/>
          <w:szCs w:val="28"/>
        </w:rPr>
      </w:pPr>
      <w:r w:rsidRPr="001158FB">
        <w:rPr>
          <w:sz w:val="28"/>
          <w:szCs w:val="28"/>
        </w:rPr>
        <w:t>- Chất lượng học tập:</w:t>
      </w:r>
    </w:p>
    <w:p w:rsidR="0014470C" w:rsidRPr="001158FB" w:rsidRDefault="0014470C" w:rsidP="00020759">
      <w:pPr>
        <w:spacing w:after="80" w:line="276" w:lineRule="auto"/>
        <w:jc w:val="both"/>
        <w:rPr>
          <w:sz w:val="28"/>
          <w:szCs w:val="28"/>
        </w:rPr>
      </w:pPr>
      <w:r w:rsidRPr="001158FB">
        <w:rPr>
          <w:sz w:val="28"/>
          <w:szCs w:val="28"/>
        </w:rPr>
        <w:t>        + Trên 70% học lực khá, giỏi (24% học lực giỏi)</w:t>
      </w:r>
    </w:p>
    <w:p w:rsidR="0014470C" w:rsidRPr="001158FB" w:rsidRDefault="0014470C" w:rsidP="00020759">
      <w:pPr>
        <w:spacing w:after="80" w:line="276" w:lineRule="auto"/>
        <w:jc w:val="both"/>
        <w:rPr>
          <w:sz w:val="28"/>
          <w:szCs w:val="28"/>
        </w:rPr>
      </w:pPr>
      <w:r w:rsidRPr="001158FB">
        <w:rPr>
          <w:sz w:val="28"/>
          <w:szCs w:val="28"/>
        </w:rPr>
        <w:t>       + Tỷ lệ học sinh có học lực yếu &lt; 5%, không có học sinh kém.</w:t>
      </w:r>
    </w:p>
    <w:p w:rsidR="0014470C" w:rsidRPr="001158FB" w:rsidRDefault="0014470C" w:rsidP="00020759">
      <w:pPr>
        <w:spacing w:after="80" w:line="276" w:lineRule="auto"/>
        <w:jc w:val="both"/>
        <w:rPr>
          <w:sz w:val="28"/>
          <w:szCs w:val="28"/>
        </w:rPr>
      </w:pPr>
      <w:r w:rsidRPr="001158FB">
        <w:rPr>
          <w:sz w:val="28"/>
          <w:szCs w:val="28"/>
        </w:rPr>
        <w:t xml:space="preserve">       + Xét TN THCS đạt </w:t>
      </w:r>
      <w:r w:rsidR="00346D26">
        <w:rPr>
          <w:sz w:val="28"/>
          <w:szCs w:val="28"/>
        </w:rPr>
        <w:t>97% - 100</w:t>
      </w:r>
      <w:r w:rsidRPr="001158FB">
        <w:rPr>
          <w:sz w:val="28"/>
          <w:szCs w:val="28"/>
        </w:rPr>
        <w:t>%</w:t>
      </w:r>
    </w:p>
    <w:p w:rsidR="0014470C" w:rsidRPr="001158FB" w:rsidRDefault="0014470C" w:rsidP="00020759">
      <w:pPr>
        <w:spacing w:after="80" w:line="276" w:lineRule="auto"/>
        <w:jc w:val="both"/>
        <w:rPr>
          <w:sz w:val="28"/>
          <w:szCs w:val="28"/>
        </w:rPr>
      </w:pPr>
      <w:r w:rsidRPr="001158FB">
        <w:rPr>
          <w:sz w:val="28"/>
          <w:szCs w:val="28"/>
        </w:rPr>
        <w:t>- Chất lượng đạo đức, kỹ năng sống.</w:t>
      </w:r>
    </w:p>
    <w:p w:rsidR="0014470C" w:rsidRPr="001158FB" w:rsidRDefault="0014470C" w:rsidP="00020759">
      <w:pPr>
        <w:spacing w:after="80" w:line="276" w:lineRule="auto"/>
        <w:jc w:val="both"/>
        <w:rPr>
          <w:sz w:val="28"/>
          <w:szCs w:val="28"/>
        </w:rPr>
      </w:pPr>
      <w:r w:rsidRPr="001158FB">
        <w:rPr>
          <w:sz w:val="28"/>
          <w:szCs w:val="28"/>
        </w:rPr>
        <w:t>          + Chất lượng đạo đức: 98% hạnh kiểm khá, tốt.</w:t>
      </w:r>
    </w:p>
    <w:p w:rsidR="0014470C" w:rsidRPr="001158FB" w:rsidRDefault="0014470C" w:rsidP="00020759">
      <w:pPr>
        <w:spacing w:after="80" w:line="276" w:lineRule="auto"/>
        <w:jc w:val="both"/>
        <w:rPr>
          <w:sz w:val="28"/>
          <w:szCs w:val="28"/>
        </w:rPr>
      </w:pPr>
      <w:r w:rsidRPr="001158FB">
        <w:rPr>
          <w:sz w:val="28"/>
          <w:szCs w:val="28"/>
        </w:rPr>
        <w:lastRenderedPageBreak/>
        <w:t>          + Học sinh được trang bị các kỹ năng sống cơ bản, tích cực tự nguyện tham gia các hoạt động xã hội, tình nguyện.</w:t>
      </w:r>
    </w:p>
    <w:p w:rsidR="0014470C" w:rsidRPr="001158FB" w:rsidRDefault="0014470C" w:rsidP="00020759">
      <w:pPr>
        <w:spacing w:after="80" w:line="276" w:lineRule="auto"/>
        <w:jc w:val="both"/>
        <w:rPr>
          <w:sz w:val="28"/>
          <w:szCs w:val="28"/>
        </w:rPr>
      </w:pPr>
      <w:r w:rsidRPr="001158FB">
        <w:rPr>
          <w:i/>
          <w:iCs/>
          <w:sz w:val="28"/>
          <w:szCs w:val="28"/>
        </w:rPr>
        <w:t xml:space="preserve">    2.3. Cơ sở vật chất.</w:t>
      </w:r>
    </w:p>
    <w:p w:rsidR="0014470C" w:rsidRPr="001158FB" w:rsidRDefault="0014470C" w:rsidP="00020759">
      <w:pPr>
        <w:spacing w:after="80" w:line="276" w:lineRule="auto"/>
        <w:jc w:val="both"/>
        <w:rPr>
          <w:sz w:val="28"/>
          <w:szCs w:val="28"/>
        </w:rPr>
      </w:pPr>
      <w:r w:rsidRPr="001158FB">
        <w:rPr>
          <w:sz w:val="28"/>
          <w:szCs w:val="28"/>
        </w:rPr>
        <w:t xml:space="preserve">- Phòng học, phòng làm việc, phòng phục vụ được </w:t>
      </w:r>
      <w:r w:rsidR="006C7464">
        <w:rPr>
          <w:sz w:val="28"/>
          <w:szCs w:val="28"/>
        </w:rPr>
        <w:t xml:space="preserve">bổ sung </w:t>
      </w:r>
      <w:r w:rsidRPr="001158FB">
        <w:rPr>
          <w:sz w:val="28"/>
          <w:szCs w:val="28"/>
        </w:rPr>
        <w:t xml:space="preserve"> nâng cấp, đầu tư  mua sắm mới bộ ĐDDH đồng bộ từ lớp 6-9</w:t>
      </w:r>
      <w:r w:rsidR="00DC1B09">
        <w:rPr>
          <w:sz w:val="28"/>
          <w:szCs w:val="28"/>
        </w:rPr>
        <w:t xml:space="preserve"> theo chương trình GDPT 2018</w:t>
      </w:r>
      <w:r w:rsidRPr="001158FB">
        <w:rPr>
          <w:sz w:val="28"/>
          <w:szCs w:val="28"/>
        </w:rPr>
        <w:t>.</w:t>
      </w:r>
    </w:p>
    <w:p w:rsidR="0014470C" w:rsidRPr="001158FB" w:rsidRDefault="0014470C" w:rsidP="00020759">
      <w:pPr>
        <w:spacing w:after="80" w:line="276" w:lineRule="auto"/>
        <w:jc w:val="both"/>
        <w:rPr>
          <w:sz w:val="28"/>
          <w:szCs w:val="28"/>
        </w:rPr>
      </w:pPr>
      <w:r w:rsidRPr="001158FB">
        <w:rPr>
          <w:sz w:val="28"/>
          <w:szCs w:val="28"/>
        </w:rPr>
        <w:t xml:space="preserve">- Phòng </w:t>
      </w:r>
      <w:r w:rsidR="00AB7E21">
        <w:rPr>
          <w:sz w:val="28"/>
          <w:szCs w:val="28"/>
        </w:rPr>
        <w:t>bộ môn</w:t>
      </w:r>
      <w:r w:rsidRPr="001158FB">
        <w:rPr>
          <w:sz w:val="28"/>
          <w:szCs w:val="28"/>
        </w:rPr>
        <w:t xml:space="preserve"> học hàng năm  được </w:t>
      </w:r>
      <w:r w:rsidR="00DC1B09">
        <w:rPr>
          <w:sz w:val="28"/>
          <w:szCs w:val="28"/>
        </w:rPr>
        <w:t>bổ sung</w:t>
      </w:r>
      <w:r w:rsidRPr="001158FB">
        <w:rPr>
          <w:sz w:val="28"/>
          <w:szCs w:val="28"/>
        </w:rPr>
        <w:t xml:space="preserve"> theo hướng hiện đại.</w:t>
      </w:r>
    </w:p>
    <w:p w:rsidR="0014470C" w:rsidRPr="001158FB" w:rsidRDefault="0014470C" w:rsidP="00020759">
      <w:pPr>
        <w:spacing w:after="80" w:line="276" w:lineRule="auto"/>
        <w:jc w:val="both"/>
        <w:rPr>
          <w:sz w:val="28"/>
          <w:szCs w:val="28"/>
        </w:rPr>
      </w:pPr>
      <w:r w:rsidRPr="001158FB">
        <w:rPr>
          <w:sz w:val="28"/>
          <w:szCs w:val="28"/>
        </w:rPr>
        <w:t>- Giữ vững môi trường sư phạm “ Xanh - Sạch - Đẹp- An toàn”</w:t>
      </w:r>
    </w:p>
    <w:p w:rsidR="0014470C" w:rsidRPr="001158FB" w:rsidRDefault="0014470C" w:rsidP="00020759">
      <w:pPr>
        <w:spacing w:after="80" w:line="276" w:lineRule="auto"/>
        <w:jc w:val="both"/>
        <w:rPr>
          <w:b/>
          <w:sz w:val="28"/>
          <w:szCs w:val="28"/>
        </w:rPr>
      </w:pPr>
      <w:r w:rsidRPr="001158FB">
        <w:rPr>
          <w:b/>
          <w:sz w:val="28"/>
          <w:szCs w:val="28"/>
        </w:rPr>
        <w:t xml:space="preserve">3. Phương châm hành động </w:t>
      </w:r>
    </w:p>
    <w:p w:rsidR="0014470C" w:rsidRPr="001158FB" w:rsidRDefault="0014470C" w:rsidP="00020759">
      <w:pPr>
        <w:spacing w:after="80" w:line="276" w:lineRule="auto"/>
        <w:jc w:val="both"/>
        <w:rPr>
          <w:b/>
          <w:i/>
          <w:iCs/>
          <w:sz w:val="28"/>
          <w:szCs w:val="28"/>
        </w:rPr>
      </w:pPr>
      <w:r w:rsidRPr="001158FB">
        <w:rPr>
          <w:i/>
          <w:iCs/>
          <w:sz w:val="28"/>
          <w:szCs w:val="28"/>
        </w:rPr>
        <w:t xml:space="preserve">               </w:t>
      </w:r>
      <w:r w:rsidRPr="001158FB">
        <w:rPr>
          <w:b/>
          <w:i/>
          <w:iCs/>
          <w:sz w:val="28"/>
          <w:szCs w:val="28"/>
        </w:rPr>
        <w:t>“Chất lượng giáo dục là uy tín, danh dự của nhà trường”</w:t>
      </w:r>
    </w:p>
    <w:p w:rsidR="0014470C" w:rsidRPr="001158FB" w:rsidRDefault="00020759" w:rsidP="00020759">
      <w:pPr>
        <w:spacing w:after="80" w:line="276" w:lineRule="auto"/>
        <w:jc w:val="both"/>
        <w:rPr>
          <w:b/>
          <w:sz w:val="28"/>
          <w:szCs w:val="28"/>
        </w:rPr>
      </w:pPr>
      <w:r>
        <w:rPr>
          <w:b/>
          <w:sz w:val="28"/>
          <w:szCs w:val="28"/>
        </w:rPr>
        <w:t>I</w:t>
      </w:r>
      <w:r w:rsidR="0014470C" w:rsidRPr="001158FB">
        <w:rPr>
          <w:b/>
          <w:sz w:val="28"/>
          <w:szCs w:val="28"/>
        </w:rPr>
        <w:t>V/ CÁC GIẢI PHÁP THỰC HIỆN</w:t>
      </w:r>
    </w:p>
    <w:p w:rsidR="0014470C" w:rsidRPr="001158FB" w:rsidRDefault="0014470C" w:rsidP="00020759">
      <w:pPr>
        <w:spacing w:after="80" w:line="276" w:lineRule="auto"/>
        <w:jc w:val="both"/>
        <w:rPr>
          <w:color w:val="000000"/>
          <w:sz w:val="28"/>
          <w:szCs w:val="28"/>
        </w:rPr>
      </w:pPr>
      <w:r w:rsidRPr="001158FB">
        <w:rPr>
          <w:b/>
          <w:bCs/>
          <w:color w:val="000000"/>
          <w:sz w:val="28"/>
          <w:szCs w:val="28"/>
        </w:rPr>
        <w:t>1. Các giải pháp chung</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Tuyên truyền trong CBGV và học sinh về nội dung kế hoạch chiến lược trên mọi phương tiện thông tin, lấy ý kiến để thống nhất nhận thức và hành động của tất cả các cán bộ, nhân viên trong trường theo các nội dung của Kế hoạch chiến lược. Phát huy truyền thống đoàn kết, nhất trí của toàn trường để quyết tâm thực hiện được các mục tiêu của Kế hoạch chiến lược.</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Xây dựng Văn hoá nhà trường hướng tới các giá trị cốt lõi đã nêu ở trên.</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Tăng cường gắn kết có hiệu quả giữa nhà trường với phụ huynh học sinh các cơ quan, đoàn thể doanh nghiệp, nhà tài trợ và cộng đồng.</w:t>
      </w:r>
    </w:p>
    <w:p w:rsidR="0014470C" w:rsidRPr="001158FB" w:rsidRDefault="0014470C" w:rsidP="00020759">
      <w:pPr>
        <w:spacing w:after="80" w:line="276" w:lineRule="auto"/>
        <w:jc w:val="both"/>
        <w:rPr>
          <w:color w:val="000000"/>
          <w:sz w:val="28"/>
          <w:szCs w:val="28"/>
        </w:rPr>
      </w:pPr>
      <w:r w:rsidRPr="001158FB">
        <w:rPr>
          <w:b/>
          <w:bCs/>
          <w:color w:val="000000"/>
          <w:sz w:val="28"/>
          <w:szCs w:val="28"/>
        </w:rPr>
        <w:t>2. Các giải pháp cụ thể</w:t>
      </w:r>
    </w:p>
    <w:p w:rsidR="0014470C" w:rsidRPr="001158FB" w:rsidRDefault="0014470C" w:rsidP="00020759">
      <w:pPr>
        <w:spacing w:after="80" w:line="276" w:lineRule="auto"/>
        <w:ind w:firstLine="720"/>
        <w:jc w:val="both"/>
        <w:rPr>
          <w:color w:val="000000"/>
          <w:sz w:val="28"/>
          <w:szCs w:val="28"/>
        </w:rPr>
      </w:pPr>
      <w:r w:rsidRPr="001158FB">
        <w:rPr>
          <w:b/>
          <w:bCs/>
          <w:i/>
          <w:iCs/>
          <w:color w:val="000000"/>
          <w:sz w:val="28"/>
          <w:szCs w:val="28"/>
        </w:rPr>
        <w:t>a.  Thể chế và chính sách:</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xml:space="preserve">-  Xây dựng cơ chế </w:t>
      </w:r>
      <w:r w:rsidRPr="001158FB">
        <w:rPr>
          <w:b/>
          <w:i/>
          <w:color w:val="000000"/>
          <w:sz w:val="28"/>
          <w:szCs w:val="28"/>
        </w:rPr>
        <w:t>tự chủ và tự chịu trách nhiệm</w:t>
      </w:r>
      <w:r w:rsidRPr="001158FB">
        <w:rPr>
          <w:color w:val="000000"/>
          <w:sz w:val="28"/>
          <w:szCs w:val="28"/>
        </w:rPr>
        <w:t xml:space="preserve"> về tổ chức bộ máy, nhân sự, tài chính và quy chế chi tiêu nội bộ theo hướng phát huy nội lực, khuyến khích phát triển cá nhân và tăng cường hợp tác với bên ngoài.</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xml:space="preserve">- Hoàn thiện hệ thống các quy định, quy chế về mọi hoạt động trong trường học mang tính đặc thù của trường đảm bảo sự thống nhất.   </w:t>
      </w:r>
    </w:p>
    <w:p w:rsidR="0014470C" w:rsidRPr="001158FB" w:rsidRDefault="0014470C" w:rsidP="00020759">
      <w:pPr>
        <w:spacing w:after="80" w:line="276" w:lineRule="auto"/>
        <w:jc w:val="both"/>
        <w:rPr>
          <w:color w:val="000000"/>
          <w:sz w:val="28"/>
          <w:szCs w:val="28"/>
        </w:rPr>
      </w:pPr>
      <w:r w:rsidRPr="001158FB">
        <w:rPr>
          <w:color w:val="000000"/>
          <w:sz w:val="28"/>
          <w:szCs w:val="28"/>
        </w:rPr>
        <w:t xml:space="preserve">         </w:t>
      </w:r>
      <w:r w:rsidRPr="001158FB">
        <w:rPr>
          <w:b/>
          <w:bCs/>
          <w:i/>
          <w:iCs/>
          <w:color w:val="000000"/>
          <w:sz w:val="28"/>
          <w:szCs w:val="28"/>
        </w:rPr>
        <w:t>b.  Tổ chức bộ máy:</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Kiện toàn cơ cấu tổ chức, phân công bố trí lao động hợp lý, phát huy năng lực, sở trường của từng CBGV phù hợp với yêu cầu giảng dạy.</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Thực hiện phân cấp quản lý theo hướng tăng quyền chủ độ</w:t>
      </w:r>
      <w:r w:rsidR="006C7464">
        <w:rPr>
          <w:color w:val="000000"/>
          <w:sz w:val="28"/>
          <w:szCs w:val="28"/>
        </w:rPr>
        <w:t>ng cho các tổ chuyên môn trong t</w:t>
      </w:r>
      <w:r w:rsidRPr="001158FB">
        <w:rPr>
          <w:color w:val="000000"/>
          <w:sz w:val="28"/>
          <w:szCs w:val="28"/>
        </w:rPr>
        <w:t>rường.</w:t>
      </w:r>
    </w:p>
    <w:p w:rsidR="0014470C" w:rsidRPr="001158FB" w:rsidRDefault="0014470C" w:rsidP="00020759">
      <w:pPr>
        <w:spacing w:after="80" w:line="276" w:lineRule="auto"/>
        <w:jc w:val="both"/>
        <w:rPr>
          <w:color w:val="000000"/>
          <w:sz w:val="28"/>
          <w:szCs w:val="28"/>
        </w:rPr>
      </w:pPr>
      <w:r w:rsidRPr="001158FB">
        <w:rPr>
          <w:color w:val="000000"/>
          <w:sz w:val="28"/>
          <w:szCs w:val="28"/>
        </w:rPr>
        <w:t xml:space="preserve">        </w:t>
      </w:r>
      <w:r w:rsidRPr="001158FB">
        <w:rPr>
          <w:b/>
          <w:bCs/>
          <w:i/>
          <w:iCs/>
          <w:color w:val="000000"/>
          <w:sz w:val="28"/>
          <w:szCs w:val="28"/>
        </w:rPr>
        <w:t>c. Công tác đội ngũ :</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Xây dựng đội ngũ cán bộ, giáo viên, nhân viên đủ về số lượng; có phẩm chất chính trị; có năng lực chu</w:t>
      </w:r>
      <w:r w:rsidR="006C7464">
        <w:rPr>
          <w:color w:val="000000"/>
          <w:sz w:val="28"/>
          <w:szCs w:val="28"/>
        </w:rPr>
        <w:t>yên môn khá, giỏi; có trình độ t</w:t>
      </w:r>
      <w:r w:rsidRPr="001158FB">
        <w:rPr>
          <w:color w:val="000000"/>
          <w:sz w:val="28"/>
          <w:szCs w:val="28"/>
        </w:rPr>
        <w:t xml:space="preserve">in học, ngoại ngữ </w:t>
      </w:r>
      <w:r w:rsidRPr="001158FB">
        <w:rPr>
          <w:color w:val="000000"/>
          <w:sz w:val="28"/>
          <w:szCs w:val="28"/>
        </w:rPr>
        <w:lastRenderedPageBreak/>
        <w:t>cơ bản, có phong cách sư phạm mẫu mực. Đoàn kết, tâm huyết, gắn bó với nhà trường, hợp tác, giúp đỡ nhau cùng tiến bộ.</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Quy hoạch, đào tạo và bồi dưỡng cán bộ giáo viên theo hướng sử dụng tốt đội ngũ hiện có, đáp ứng được yêu cầu của công việc.</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Định kỳ đánh giá chất lượng hoạt động của cán bộ giáo viên thông qua các tiêu chí về hiệu quả, đóng góp cụ thể của cán bộ giáo viên đối với sự phát triển của nhà trường. Trên cơ sở đó sẽ đề bạt, khen thưởng xứng đáng đối với những cán bộ GV có thành tích xuất sắc.</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Đầu tư có trọng điểm để phát triển đội ngũ cán bộ GV đầu đàn, cán bộ GV trẻ, có tài năng bố trí vào các vị trí chủ chốt của nhà trường.</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Tạo môi trường làm việc năng động, thi đua lành mạnh, đề cao tinh thần hợp tác và chia sẻ với những điều kiện làm việc tốt nhất để mỗi cán bộ  giáo viên, nhân viên đều tự hào, muốn cống hiến và gắn kết với nhà trường.</w:t>
      </w:r>
    </w:p>
    <w:p w:rsidR="0014470C" w:rsidRPr="001158FB" w:rsidRDefault="0014470C" w:rsidP="00020759">
      <w:pPr>
        <w:spacing w:after="80" w:line="276" w:lineRule="auto"/>
        <w:jc w:val="both"/>
        <w:rPr>
          <w:b/>
          <w:bCs/>
          <w:i/>
          <w:iCs/>
          <w:color w:val="000000"/>
          <w:sz w:val="28"/>
          <w:szCs w:val="28"/>
        </w:rPr>
      </w:pPr>
      <w:r w:rsidRPr="001158FB">
        <w:rPr>
          <w:color w:val="000000"/>
          <w:sz w:val="28"/>
          <w:szCs w:val="28"/>
        </w:rPr>
        <w:t xml:space="preserve">        </w:t>
      </w:r>
      <w:r w:rsidRPr="001158FB">
        <w:rPr>
          <w:b/>
          <w:bCs/>
          <w:color w:val="000000"/>
          <w:sz w:val="28"/>
          <w:szCs w:val="28"/>
        </w:rPr>
        <w:t>d.</w:t>
      </w:r>
      <w:r w:rsidRPr="001158FB">
        <w:rPr>
          <w:color w:val="000000"/>
          <w:sz w:val="28"/>
          <w:szCs w:val="28"/>
        </w:rPr>
        <w:t xml:space="preserve"> </w:t>
      </w:r>
      <w:r w:rsidRPr="001158FB">
        <w:rPr>
          <w:b/>
          <w:bCs/>
          <w:i/>
          <w:iCs/>
          <w:color w:val="000000"/>
          <w:sz w:val="28"/>
          <w:szCs w:val="28"/>
        </w:rPr>
        <w:t>Nâng cao chất lượng giáo dục:</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xml:space="preserve">- Nâng cao chất lượng và hiệu quả giáo dục toàn diện, </w:t>
      </w:r>
      <w:r w:rsidRPr="001158FB">
        <w:rPr>
          <w:b/>
          <w:i/>
          <w:color w:val="000000"/>
          <w:sz w:val="28"/>
          <w:szCs w:val="28"/>
        </w:rPr>
        <w:t xml:space="preserve">đặc biệt là chất lượng giáo dục đạo đức </w:t>
      </w:r>
      <w:r w:rsidRPr="001158FB">
        <w:rPr>
          <w:color w:val="000000"/>
          <w:sz w:val="28"/>
          <w:szCs w:val="28"/>
        </w:rPr>
        <w:t>và chất lượng văn hoá. Đổi mới phương pháp dạy học và đánh giá học sinh phù hợp với mục tiêu, nội dung chương trình và đối tượng học sinh. Đổi mới các hoạt động giáo dục, hoạt động tập thể, gắn học với hành, lý thuyết với thực tiễn; giúp học sinh có được những kỹ năng sống cơ bản; phát triển năng lực học sinh.</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Định kỳ rà soát, đổi mới, kiểm định chất lượng chương trình giáo dục, nội dung và phương pháp giảng dạy theo xu hướng linh hoạt, hiện đại phù hợp với đổi mới giáo dục.</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Thực hiện tốt việc tự đánh giá chất lượng giáo dục THCS.</w:t>
      </w:r>
    </w:p>
    <w:p w:rsidR="0014470C" w:rsidRPr="001158FB" w:rsidRDefault="0014470C" w:rsidP="00020759">
      <w:pPr>
        <w:spacing w:after="80" w:line="276" w:lineRule="auto"/>
        <w:jc w:val="both"/>
        <w:rPr>
          <w:color w:val="000000"/>
          <w:sz w:val="28"/>
          <w:szCs w:val="28"/>
        </w:rPr>
      </w:pPr>
      <w:r w:rsidRPr="001158FB">
        <w:rPr>
          <w:b/>
          <w:bCs/>
          <w:i/>
          <w:iCs/>
          <w:color w:val="000000"/>
          <w:sz w:val="28"/>
          <w:szCs w:val="28"/>
        </w:rPr>
        <w:t xml:space="preserve">         e. Cơ sở vật chất:</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Đầu tư có trọng điểm để hiện đại hoá các phòng học, các phòng học bộ môn, khu làm việc của giáo viên, khu</w:t>
      </w:r>
      <w:r w:rsidR="006C7464">
        <w:rPr>
          <w:color w:val="000000"/>
          <w:sz w:val="28"/>
          <w:szCs w:val="28"/>
        </w:rPr>
        <w:t xml:space="preserve"> vui chơi thể dục thể thao của học sinh</w:t>
      </w:r>
      <w:r w:rsidRPr="001158FB">
        <w:rPr>
          <w:color w:val="000000"/>
          <w:sz w:val="28"/>
          <w:szCs w:val="28"/>
        </w:rPr>
        <w:t>.</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Tiếp tục đầu tư máy tính và các thiết bị đảm bảo cho việc ứng dụng công nghệ thông tin, xây dựng mạng thông tin quản lý giữa giáo viên, các tổ chuyên môn với nhà trường liên thông qua hệ thống nối mạng Lan và Internet.</w:t>
      </w:r>
    </w:p>
    <w:p w:rsidR="0014470C" w:rsidRPr="001158FB" w:rsidRDefault="0014470C" w:rsidP="00020759">
      <w:pPr>
        <w:spacing w:after="80" w:line="276" w:lineRule="auto"/>
        <w:jc w:val="both"/>
        <w:rPr>
          <w:color w:val="000000"/>
          <w:sz w:val="28"/>
          <w:szCs w:val="28"/>
        </w:rPr>
      </w:pPr>
      <w:r w:rsidRPr="001158FB">
        <w:rPr>
          <w:b/>
          <w:bCs/>
          <w:i/>
          <w:iCs/>
          <w:color w:val="000000"/>
          <w:sz w:val="28"/>
          <w:szCs w:val="28"/>
        </w:rPr>
        <w:t xml:space="preserve">         f. Kế hoạch - tài chính:</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Xây dựng kế hoạch phát triển hàng năm của từng tổ CM và  nhà trường.</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Xây dựng Quy chế chi tiêu nội bộ hợp lý, và minh bạch các nguồn thu, chi.</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xml:space="preserve">- Tham mưu với hội cha mẹ học sinh để tăng cường </w:t>
      </w:r>
      <w:r w:rsidR="006C7464">
        <w:rPr>
          <w:color w:val="000000"/>
          <w:sz w:val="28"/>
          <w:szCs w:val="28"/>
        </w:rPr>
        <w:t>tài</w:t>
      </w:r>
      <w:r w:rsidRPr="001158FB">
        <w:rPr>
          <w:color w:val="000000"/>
          <w:sz w:val="28"/>
          <w:szCs w:val="28"/>
        </w:rPr>
        <w:t xml:space="preserve"> trợ</w:t>
      </w:r>
      <w:r w:rsidR="006C7464">
        <w:rPr>
          <w:color w:val="000000"/>
          <w:sz w:val="28"/>
          <w:szCs w:val="28"/>
        </w:rPr>
        <w:t xml:space="preserve"> của phụ huynh.</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lastRenderedPageBreak/>
        <w:t>- Tìm kiếm sự hỗ trợ tài chính từ các tổ chức, cá nhân, để cổ vũ động viên phong trào học tập.</w:t>
      </w:r>
    </w:p>
    <w:p w:rsidR="0014470C" w:rsidRPr="001158FB" w:rsidRDefault="0014470C" w:rsidP="00020759">
      <w:pPr>
        <w:spacing w:after="80" w:line="276" w:lineRule="auto"/>
        <w:jc w:val="both"/>
        <w:rPr>
          <w:color w:val="000000"/>
          <w:sz w:val="28"/>
          <w:szCs w:val="28"/>
        </w:rPr>
      </w:pPr>
      <w:r w:rsidRPr="001158FB">
        <w:rPr>
          <w:color w:val="000000"/>
          <w:sz w:val="28"/>
          <w:szCs w:val="28"/>
        </w:rPr>
        <w:t xml:space="preserve">         </w:t>
      </w:r>
      <w:r w:rsidRPr="001158FB">
        <w:rPr>
          <w:b/>
          <w:bCs/>
          <w:i/>
          <w:iCs/>
          <w:color w:val="000000"/>
          <w:sz w:val="28"/>
          <w:szCs w:val="28"/>
        </w:rPr>
        <w:t>g. Chương trình truyền thông, phát triển và quảng bá thương hiệu:</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xml:space="preserve">- </w:t>
      </w:r>
      <w:r w:rsidR="006C7464">
        <w:rPr>
          <w:color w:val="000000"/>
          <w:sz w:val="28"/>
          <w:szCs w:val="28"/>
        </w:rPr>
        <w:t>K</w:t>
      </w:r>
      <w:r w:rsidRPr="001158FB">
        <w:rPr>
          <w:color w:val="000000"/>
          <w:sz w:val="28"/>
          <w:szCs w:val="28"/>
        </w:rPr>
        <w:t>hai thác có hiệu quả website của trường. Cung cấp các thông tin về hoạt động giáo dục của trường qua các hội thảo, diễn đàn trao đổi, sách, báo, các tạp chí… Khuyến khích giáo  viên  tham gia tích cực vào các sự kiện, các hoạt động của cộng đồng và ngành.</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Xây dựng thương hiệu và tín nhiệm của xã hội đối với nhà trường. Xác lập tín nhiệm thương hiệu đối với từng cán bộ giáo viên, nhân viên.</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Đẩy mạnh tuyên truyền, phát huy truyền thống nhà trường, nêu cao tinh thần trách nhiệm của mỗi thành viên đối với quá trình xây dựng thương hiệu của nhà trường.</w:t>
      </w:r>
    </w:p>
    <w:p w:rsidR="0014470C" w:rsidRPr="001158FB" w:rsidRDefault="0014470C" w:rsidP="00020759">
      <w:pPr>
        <w:spacing w:after="80" w:line="276" w:lineRule="auto"/>
        <w:jc w:val="both"/>
        <w:rPr>
          <w:color w:val="000000"/>
          <w:sz w:val="28"/>
          <w:szCs w:val="28"/>
          <w:lang w:val="pt-BR"/>
        </w:rPr>
      </w:pPr>
      <w:r w:rsidRPr="001158FB">
        <w:rPr>
          <w:b/>
          <w:bCs/>
          <w:color w:val="000000"/>
          <w:sz w:val="28"/>
          <w:szCs w:val="28"/>
          <w:lang w:val="pt-BR"/>
        </w:rPr>
        <w:t>V/ VAI TRÒ CỦA CÁC BÊN THAM GIA</w:t>
      </w:r>
    </w:p>
    <w:p w:rsidR="0014470C" w:rsidRPr="001158FB" w:rsidRDefault="0014470C" w:rsidP="00020759">
      <w:pPr>
        <w:spacing w:after="80" w:line="276" w:lineRule="auto"/>
        <w:ind w:firstLine="720"/>
        <w:jc w:val="both"/>
        <w:rPr>
          <w:b/>
          <w:bCs/>
          <w:color w:val="000000"/>
          <w:sz w:val="28"/>
          <w:szCs w:val="28"/>
          <w:lang w:val="pt-BR"/>
        </w:rPr>
      </w:pPr>
      <w:r w:rsidRPr="001158FB">
        <w:rPr>
          <w:b/>
          <w:bCs/>
          <w:color w:val="000000"/>
          <w:sz w:val="28"/>
          <w:szCs w:val="28"/>
          <w:lang w:val="pt-BR"/>
        </w:rPr>
        <w:t>1. Phổ biến kế hoạch chiến lược:</w:t>
      </w:r>
    </w:p>
    <w:p w:rsidR="0014470C" w:rsidRPr="001158FB" w:rsidRDefault="0014470C" w:rsidP="00020759">
      <w:pPr>
        <w:spacing w:after="80" w:line="276" w:lineRule="auto"/>
        <w:ind w:firstLine="720"/>
        <w:jc w:val="both"/>
        <w:rPr>
          <w:color w:val="000000"/>
          <w:sz w:val="28"/>
          <w:szCs w:val="28"/>
          <w:lang w:val="pt-BR"/>
        </w:rPr>
      </w:pPr>
      <w:r w:rsidRPr="001158FB">
        <w:rPr>
          <w:color w:val="000000"/>
          <w:sz w:val="28"/>
          <w:szCs w:val="28"/>
          <w:lang w:val="pt-BR"/>
        </w:rPr>
        <w:t>Kế hoạch chiến lược được phổ biến rộng rãi tới toàn thể cán bộ giáo viên, CNV nhà trường, cơ quan chủ quản, PHHS, học sinh và các tổ chức cá nhân quan tâm đến nhà trường.</w:t>
      </w:r>
    </w:p>
    <w:p w:rsidR="006C7464" w:rsidRDefault="0014470C" w:rsidP="00020759">
      <w:pPr>
        <w:spacing w:after="80" w:line="276" w:lineRule="auto"/>
        <w:ind w:firstLine="720"/>
        <w:jc w:val="both"/>
        <w:rPr>
          <w:color w:val="000000"/>
          <w:sz w:val="28"/>
          <w:szCs w:val="28"/>
          <w:lang w:val="pt-BR"/>
        </w:rPr>
      </w:pPr>
      <w:r w:rsidRPr="001158FB">
        <w:rPr>
          <w:b/>
          <w:bCs/>
          <w:color w:val="000000"/>
          <w:sz w:val="28"/>
          <w:szCs w:val="28"/>
          <w:lang w:val="pt-BR"/>
        </w:rPr>
        <w:t>2. Tổ chức</w:t>
      </w:r>
      <w:r w:rsidRPr="001158FB">
        <w:rPr>
          <w:color w:val="000000"/>
          <w:sz w:val="28"/>
          <w:szCs w:val="28"/>
          <w:lang w:val="pt-BR"/>
        </w:rPr>
        <w:t>: Ban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w:t>
      </w:r>
    </w:p>
    <w:p w:rsidR="0014470C" w:rsidRPr="006C7464" w:rsidRDefault="0014470C" w:rsidP="00020759">
      <w:pPr>
        <w:spacing w:after="80" w:line="276" w:lineRule="auto"/>
        <w:ind w:firstLine="720"/>
        <w:jc w:val="both"/>
        <w:rPr>
          <w:color w:val="000000"/>
          <w:sz w:val="28"/>
          <w:szCs w:val="28"/>
          <w:lang w:val="pt-BR"/>
        </w:rPr>
      </w:pPr>
      <w:r w:rsidRPr="001158FB">
        <w:rPr>
          <w:b/>
          <w:bCs/>
          <w:color w:val="000000"/>
          <w:sz w:val="28"/>
          <w:szCs w:val="28"/>
          <w:lang w:val="pt-BR"/>
        </w:rPr>
        <w:t>3. Lộ trình thực hiện kế hoạch chiến lược:</w:t>
      </w:r>
    </w:p>
    <w:p w:rsidR="0014470C" w:rsidRPr="001158FB" w:rsidRDefault="006C7464" w:rsidP="00020759">
      <w:pPr>
        <w:spacing w:after="80" w:line="276" w:lineRule="auto"/>
        <w:ind w:firstLine="720"/>
        <w:jc w:val="both"/>
        <w:rPr>
          <w:color w:val="000000"/>
          <w:sz w:val="28"/>
          <w:szCs w:val="28"/>
        </w:rPr>
      </w:pPr>
      <w:r>
        <w:rPr>
          <w:color w:val="000000"/>
          <w:sz w:val="28"/>
          <w:szCs w:val="28"/>
        </w:rPr>
        <w:t>- Giai đoạn 1: Từ năm 2021 – 2022</w:t>
      </w:r>
      <w:r w:rsidR="0014470C" w:rsidRPr="001158FB">
        <w:rPr>
          <w:color w:val="000000"/>
          <w:sz w:val="28"/>
          <w:szCs w:val="28"/>
        </w:rPr>
        <w:t xml:space="preserve"> : Phấn đấu đạt </w:t>
      </w:r>
      <w:r w:rsidR="00F36E16">
        <w:rPr>
          <w:color w:val="000000"/>
          <w:sz w:val="28"/>
          <w:szCs w:val="28"/>
        </w:rPr>
        <w:t>trường Chuẩn quốc gia.</w:t>
      </w:r>
    </w:p>
    <w:p w:rsidR="0014470C" w:rsidRPr="001158FB" w:rsidRDefault="006C7464" w:rsidP="00020759">
      <w:pPr>
        <w:spacing w:after="80" w:line="276" w:lineRule="auto"/>
        <w:ind w:firstLine="720"/>
        <w:jc w:val="both"/>
        <w:rPr>
          <w:color w:val="000000"/>
          <w:sz w:val="28"/>
          <w:szCs w:val="28"/>
        </w:rPr>
      </w:pPr>
      <w:r>
        <w:rPr>
          <w:color w:val="000000"/>
          <w:sz w:val="28"/>
          <w:szCs w:val="28"/>
        </w:rPr>
        <w:t>- Giai đoạn 2: Từ năm 2022</w:t>
      </w:r>
      <w:r w:rsidR="0014470C" w:rsidRPr="001158FB">
        <w:rPr>
          <w:color w:val="000000"/>
          <w:sz w:val="28"/>
          <w:szCs w:val="28"/>
        </w:rPr>
        <w:t xml:space="preserve"> -  202</w:t>
      </w:r>
      <w:r>
        <w:rPr>
          <w:color w:val="000000"/>
          <w:sz w:val="28"/>
          <w:szCs w:val="28"/>
        </w:rPr>
        <w:t>4</w:t>
      </w:r>
      <w:r w:rsidR="0014470C" w:rsidRPr="001158FB">
        <w:rPr>
          <w:color w:val="000000"/>
          <w:sz w:val="28"/>
          <w:szCs w:val="28"/>
        </w:rPr>
        <w:t>: N</w:t>
      </w:r>
      <w:r w:rsidR="0014470C" w:rsidRPr="001158FB">
        <w:rPr>
          <w:iCs/>
          <w:color w:val="000000"/>
          <w:sz w:val="28"/>
          <w:szCs w:val="28"/>
        </w:rPr>
        <w:t>âng cao chất lượng giáo dục, đầu tư chất lượng mũi nhọn. Tăng cường</w:t>
      </w:r>
      <w:r w:rsidR="00F36E16">
        <w:rPr>
          <w:iCs/>
          <w:color w:val="000000"/>
          <w:sz w:val="28"/>
          <w:szCs w:val="28"/>
        </w:rPr>
        <w:t xml:space="preserve"> cơ sở vật chất cho các khối phò</w:t>
      </w:r>
      <w:r w:rsidR="0014470C" w:rsidRPr="001158FB">
        <w:rPr>
          <w:iCs/>
          <w:color w:val="000000"/>
          <w:sz w:val="28"/>
          <w:szCs w:val="28"/>
        </w:rPr>
        <w:t>ng học và phòng chức năng.</w:t>
      </w:r>
    </w:p>
    <w:p w:rsidR="006C7464" w:rsidRDefault="0014470C" w:rsidP="00020759">
      <w:pPr>
        <w:spacing w:after="80" w:line="276" w:lineRule="auto"/>
        <w:ind w:firstLine="720"/>
        <w:jc w:val="both"/>
        <w:rPr>
          <w:color w:val="000000"/>
          <w:sz w:val="28"/>
          <w:szCs w:val="28"/>
        </w:rPr>
      </w:pPr>
      <w:r w:rsidRPr="001158FB">
        <w:rPr>
          <w:color w:val="000000"/>
          <w:sz w:val="28"/>
          <w:szCs w:val="28"/>
        </w:rPr>
        <w:t>- Giai đoạn 3: Từ năm 202</w:t>
      </w:r>
      <w:r w:rsidR="006C7464">
        <w:rPr>
          <w:color w:val="000000"/>
          <w:sz w:val="28"/>
          <w:szCs w:val="28"/>
        </w:rPr>
        <w:t>4</w:t>
      </w:r>
      <w:r w:rsidRPr="001158FB">
        <w:rPr>
          <w:color w:val="000000"/>
          <w:sz w:val="28"/>
          <w:szCs w:val="28"/>
        </w:rPr>
        <w:t xml:space="preserve"> - 202</w:t>
      </w:r>
      <w:r w:rsidR="006C7464">
        <w:rPr>
          <w:color w:val="000000"/>
          <w:sz w:val="28"/>
          <w:szCs w:val="28"/>
        </w:rPr>
        <w:t>5</w:t>
      </w:r>
      <w:r w:rsidRPr="001158FB">
        <w:rPr>
          <w:color w:val="000000"/>
          <w:sz w:val="28"/>
          <w:szCs w:val="28"/>
        </w:rPr>
        <w:t xml:space="preserve">: </w:t>
      </w:r>
      <w:r w:rsidR="00F36E16">
        <w:rPr>
          <w:color w:val="000000"/>
          <w:sz w:val="28"/>
          <w:szCs w:val="28"/>
        </w:rPr>
        <w:t>Nâng cao chất lượng giáo dục toàn diện</w:t>
      </w:r>
      <w:r w:rsidRPr="001158FB">
        <w:rPr>
          <w:color w:val="000000"/>
          <w:sz w:val="28"/>
          <w:szCs w:val="28"/>
        </w:rPr>
        <w:t>;</w:t>
      </w:r>
      <w:r w:rsidR="006C7464">
        <w:rPr>
          <w:iCs/>
          <w:color w:val="000000"/>
          <w:sz w:val="28"/>
          <w:szCs w:val="28"/>
        </w:rPr>
        <w:t xml:space="preserve"> nâng cấp chuẩn quốc gia;</w:t>
      </w:r>
      <w:r w:rsidRPr="001158FB">
        <w:rPr>
          <w:color w:val="000000"/>
          <w:sz w:val="28"/>
          <w:szCs w:val="28"/>
        </w:rPr>
        <w:t xml:space="preserve"> củng cố vững chắc các giá trị đã xây dựng.</w:t>
      </w:r>
    </w:p>
    <w:p w:rsidR="0014470C" w:rsidRPr="006C7464" w:rsidRDefault="0014470C" w:rsidP="00020759">
      <w:pPr>
        <w:spacing w:after="80" w:line="276" w:lineRule="auto"/>
        <w:ind w:firstLine="720"/>
        <w:jc w:val="both"/>
        <w:rPr>
          <w:iCs/>
          <w:color w:val="000000"/>
          <w:sz w:val="28"/>
          <w:szCs w:val="28"/>
        </w:rPr>
      </w:pPr>
      <w:r w:rsidRPr="001158FB">
        <w:rPr>
          <w:b/>
          <w:bCs/>
          <w:color w:val="000000"/>
          <w:sz w:val="28"/>
          <w:szCs w:val="28"/>
        </w:rPr>
        <w:t>4. Đối với Hiệu trưởng:</w:t>
      </w:r>
      <w:r w:rsidRPr="001158FB">
        <w:rPr>
          <w:color w:val="000000"/>
          <w:sz w:val="28"/>
          <w:szCs w:val="28"/>
        </w:rPr>
        <w:t xml:space="preserve"> </w:t>
      </w:r>
    </w:p>
    <w:p w:rsidR="0014470C" w:rsidRPr="001158FB" w:rsidRDefault="0014470C" w:rsidP="00020759">
      <w:pPr>
        <w:spacing w:after="80" w:line="276" w:lineRule="auto"/>
        <w:jc w:val="both"/>
        <w:rPr>
          <w:color w:val="000000"/>
          <w:sz w:val="28"/>
          <w:szCs w:val="28"/>
        </w:rPr>
      </w:pPr>
      <w:r w:rsidRPr="001158FB">
        <w:rPr>
          <w:color w:val="000000"/>
          <w:sz w:val="28"/>
          <w:szCs w:val="28"/>
        </w:rPr>
        <w:t xml:space="preserve">       Tổ chức triển khai thực hiện kế hoạch chiến lược tới từng cán bộ, giáo viên, CNV nhà trường. Thành lập Ban Kiểm tra và đánh giá thực hiện kế hoạch trong từng năm học. Cụ thể:</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Chỉ đạo xây dựng và phê duyệt lộ trình cụ thể thực hiện kế hoạch chiến lược chung cho toàn trường.</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Chủ trì xây dựng và tổ chức thực hiện các đề án, dự án, chương trình nghiên cứu lớn có liên quan đến nhiều đơn vị.</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lastRenderedPageBreak/>
        <w:t>- Tổ chức đánh giá thực hiện kế hoạch hành động hàng năm của toàn trường và thực hiện kế hoạch chiến lược của toàn trường theo từng giai đoạn phát triển.</w:t>
      </w:r>
    </w:p>
    <w:p w:rsidR="0014470C" w:rsidRPr="001158FB" w:rsidRDefault="0014470C" w:rsidP="00020759">
      <w:pPr>
        <w:spacing w:after="80" w:line="276" w:lineRule="auto"/>
        <w:jc w:val="both"/>
        <w:rPr>
          <w:color w:val="000000"/>
          <w:sz w:val="28"/>
          <w:szCs w:val="28"/>
        </w:rPr>
      </w:pPr>
      <w:r w:rsidRPr="001158FB">
        <w:rPr>
          <w:color w:val="000000"/>
          <w:sz w:val="28"/>
          <w:szCs w:val="28"/>
        </w:rPr>
        <w:t xml:space="preserve">          </w:t>
      </w:r>
      <w:r w:rsidRPr="001158FB">
        <w:rPr>
          <w:b/>
          <w:bCs/>
          <w:color w:val="000000"/>
          <w:sz w:val="28"/>
          <w:szCs w:val="28"/>
        </w:rPr>
        <w:t>5. Đối với Phó Hiệu trưởng:</w:t>
      </w:r>
      <w:r w:rsidRPr="001158FB">
        <w:rPr>
          <w:color w:val="000000"/>
          <w:sz w:val="28"/>
          <w:szCs w:val="28"/>
        </w:rPr>
        <w:t xml:space="preserve"> </w:t>
      </w:r>
    </w:p>
    <w:p w:rsidR="0014470C" w:rsidRPr="001158FB" w:rsidRDefault="0014470C" w:rsidP="00020759">
      <w:pPr>
        <w:spacing w:after="80" w:line="276" w:lineRule="auto"/>
        <w:jc w:val="both"/>
        <w:rPr>
          <w:color w:val="000000"/>
          <w:sz w:val="28"/>
          <w:szCs w:val="28"/>
        </w:rPr>
      </w:pPr>
      <w:r w:rsidRPr="001158FB">
        <w:rPr>
          <w:color w:val="000000"/>
          <w:sz w:val="28"/>
          <w:szCs w:val="28"/>
        </w:rPr>
        <w:t xml:space="preserve">      Theo nhiệm vụ được phân công, giúp Hiệu trưởng tổ chức triển khai và chịu trách nhiệm từng phần việc cụ thể, đồng thời kiểm tra và đánh giá kết quả thực hiện kế hoạch, đề xuất những giải pháp để nâng cao chất lượng giáo dục.</w:t>
      </w:r>
    </w:p>
    <w:p w:rsidR="0014470C" w:rsidRPr="001158FB" w:rsidRDefault="0014470C" w:rsidP="00020759">
      <w:pPr>
        <w:spacing w:after="80" w:line="276" w:lineRule="auto"/>
        <w:jc w:val="both"/>
        <w:rPr>
          <w:b/>
          <w:bCs/>
          <w:color w:val="000000"/>
          <w:sz w:val="28"/>
          <w:szCs w:val="28"/>
        </w:rPr>
      </w:pPr>
      <w:r w:rsidRPr="001158FB">
        <w:rPr>
          <w:color w:val="000000"/>
          <w:sz w:val="28"/>
          <w:szCs w:val="28"/>
        </w:rPr>
        <w:t xml:space="preserve">          </w:t>
      </w:r>
      <w:r w:rsidRPr="001158FB">
        <w:rPr>
          <w:b/>
          <w:bCs/>
          <w:color w:val="000000"/>
          <w:sz w:val="28"/>
          <w:szCs w:val="28"/>
        </w:rPr>
        <w:t>6. Đối với tổ trưởng chuyên môn:</w:t>
      </w:r>
    </w:p>
    <w:p w:rsidR="0014470C" w:rsidRPr="001158FB" w:rsidRDefault="0014470C" w:rsidP="00020759">
      <w:pPr>
        <w:spacing w:after="80" w:line="276" w:lineRule="auto"/>
        <w:jc w:val="both"/>
        <w:rPr>
          <w:color w:val="000000"/>
          <w:sz w:val="28"/>
          <w:szCs w:val="28"/>
        </w:rPr>
      </w:pPr>
      <w:r w:rsidRPr="001158FB">
        <w:rPr>
          <w:b/>
          <w:bCs/>
          <w:color w:val="000000"/>
          <w:sz w:val="28"/>
          <w:szCs w:val="28"/>
        </w:rPr>
        <w:t xml:space="preserve">    </w:t>
      </w:r>
      <w:r w:rsidRPr="001158FB">
        <w:rPr>
          <w:color w:val="000000"/>
          <w:sz w:val="28"/>
          <w:szCs w:val="28"/>
        </w:rPr>
        <w:t xml:space="preserve"> Tổ chức thực hiện kế hoạch trong tổ; kiểm tra đánh giá việc thực hiện kế hoạch của các thành viên. Tìm hiểu nguyên nhân, đề xuất các giải pháp để thực hiện kế hoạch.</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Xây dựng kế hoạch hành động cụ thể (từng năm) trong đó mỗi hoạt động cần nêu rõ mục tiêu cần đạt, kết quả, hiệu quả, tác động, thời gian thực hiện, các nguồn lực thực hiện, người chịu trách nhiệm.</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Tổ chức và phân công thực hiện hợp lý cho các bộ phận, cá nhân phù hợp với trách nhiệm, quyền hạn và nguồn lực.</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Chủ động xây dựng các dự án phát triển của tổ chuyên môn, các tổ chức trong nhà trường.</w:t>
      </w:r>
    </w:p>
    <w:p w:rsidR="0014470C" w:rsidRPr="001158FB" w:rsidRDefault="0014470C" w:rsidP="00020759">
      <w:pPr>
        <w:spacing w:after="80" w:line="276" w:lineRule="auto"/>
        <w:jc w:val="both"/>
        <w:rPr>
          <w:color w:val="000000"/>
          <w:sz w:val="28"/>
          <w:szCs w:val="28"/>
        </w:rPr>
      </w:pPr>
      <w:r w:rsidRPr="001158FB">
        <w:rPr>
          <w:color w:val="000000"/>
          <w:sz w:val="28"/>
          <w:szCs w:val="28"/>
        </w:rPr>
        <w:t xml:space="preserve">          </w:t>
      </w:r>
      <w:r w:rsidRPr="001158FB">
        <w:rPr>
          <w:b/>
          <w:bCs/>
          <w:color w:val="000000"/>
          <w:sz w:val="28"/>
          <w:szCs w:val="28"/>
        </w:rPr>
        <w:t>7. Đối với cá nhân cán bộ, giáo viên, CNV</w:t>
      </w:r>
      <w:r w:rsidRPr="001158FB">
        <w:rPr>
          <w:color w:val="000000"/>
          <w:sz w:val="28"/>
          <w:szCs w:val="28"/>
        </w:rPr>
        <w:t xml:space="preserve">: </w:t>
      </w:r>
    </w:p>
    <w:p w:rsidR="0014470C" w:rsidRPr="001158FB" w:rsidRDefault="0014470C" w:rsidP="00020759">
      <w:pPr>
        <w:spacing w:after="80" w:line="276" w:lineRule="auto"/>
        <w:jc w:val="both"/>
        <w:rPr>
          <w:color w:val="000000"/>
          <w:sz w:val="28"/>
          <w:szCs w:val="28"/>
        </w:rPr>
      </w:pPr>
      <w:r w:rsidRPr="001158FB">
        <w:rPr>
          <w:color w:val="000000"/>
          <w:sz w:val="28"/>
          <w:szCs w:val="28"/>
        </w:rPr>
        <w:t xml:space="preserve">     Căn cứ kế hoạch chiến lược, kế hoạch năm học của nhà trường để xây dựng kế hoạch công tác cá nhân theo từng năm học. Báo cáo kết quả thực hiện kế hoạch theo từng học kỳ, năm học. Đề xuất các giải pháp để thực hiện kế hoạch.</w:t>
      </w:r>
    </w:p>
    <w:p w:rsidR="0014470C" w:rsidRPr="001158FB" w:rsidRDefault="0014470C" w:rsidP="00020759">
      <w:pPr>
        <w:spacing w:after="80" w:line="276" w:lineRule="auto"/>
        <w:jc w:val="both"/>
        <w:rPr>
          <w:color w:val="000000"/>
          <w:sz w:val="28"/>
          <w:szCs w:val="28"/>
        </w:rPr>
      </w:pPr>
      <w:r w:rsidRPr="001158FB">
        <w:rPr>
          <w:color w:val="000000"/>
          <w:sz w:val="28"/>
          <w:szCs w:val="28"/>
        </w:rPr>
        <w:t xml:space="preserve">          </w:t>
      </w:r>
      <w:r w:rsidRPr="001158FB">
        <w:rPr>
          <w:b/>
          <w:color w:val="000000"/>
          <w:sz w:val="28"/>
          <w:szCs w:val="28"/>
        </w:rPr>
        <w:t>8. Đối với học sinh:</w:t>
      </w:r>
      <w:r w:rsidRPr="001158FB">
        <w:rPr>
          <w:color w:val="000000"/>
          <w:sz w:val="28"/>
          <w:szCs w:val="28"/>
        </w:rPr>
        <w:t xml:space="preserve"> </w:t>
      </w:r>
    </w:p>
    <w:p w:rsidR="0014470C" w:rsidRPr="001158FB" w:rsidRDefault="0014470C" w:rsidP="00020759">
      <w:pPr>
        <w:spacing w:after="80" w:line="276" w:lineRule="auto"/>
        <w:jc w:val="both"/>
        <w:rPr>
          <w:color w:val="000000"/>
          <w:sz w:val="28"/>
          <w:szCs w:val="28"/>
        </w:rPr>
      </w:pPr>
      <w:r w:rsidRPr="001158FB">
        <w:rPr>
          <w:color w:val="000000"/>
          <w:sz w:val="28"/>
          <w:szCs w:val="28"/>
        </w:rPr>
        <w:t xml:space="preserve">          Không ngừng học tập, tích cực tham gia hoạt động để sau khi tốt nghiệp THCS có kiến thức, kỹ năng cần thiết đáp ứng yêu cầu xã hội, tiếp tục học trung học</w:t>
      </w:r>
      <w:r w:rsidR="006C7464">
        <w:rPr>
          <w:color w:val="000000"/>
          <w:sz w:val="28"/>
          <w:szCs w:val="28"/>
        </w:rPr>
        <w:t xml:space="preserve"> phổ thông</w:t>
      </w:r>
      <w:r w:rsidRPr="001158FB">
        <w:rPr>
          <w:color w:val="000000"/>
          <w:sz w:val="28"/>
          <w:szCs w:val="28"/>
        </w:rPr>
        <w:t xml:space="preserve"> hoặc học nghề. </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Ra sức rèn luyện đạo đức để trở thành những người công dân tốt.</w:t>
      </w:r>
    </w:p>
    <w:p w:rsidR="0014470C" w:rsidRPr="001158FB" w:rsidRDefault="0014470C" w:rsidP="00020759">
      <w:pPr>
        <w:spacing w:after="80" w:line="276" w:lineRule="auto"/>
        <w:jc w:val="both"/>
        <w:rPr>
          <w:color w:val="000000"/>
          <w:sz w:val="28"/>
          <w:szCs w:val="28"/>
        </w:rPr>
      </w:pPr>
      <w:r w:rsidRPr="001158FB">
        <w:rPr>
          <w:color w:val="000000"/>
          <w:sz w:val="28"/>
          <w:szCs w:val="28"/>
        </w:rPr>
        <w:t xml:space="preserve">            </w:t>
      </w:r>
      <w:r w:rsidRPr="001158FB">
        <w:rPr>
          <w:b/>
          <w:bCs/>
          <w:color w:val="000000"/>
          <w:sz w:val="28"/>
          <w:szCs w:val="28"/>
        </w:rPr>
        <w:t>9. Hội cha mẹ học sinh</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Hỗ trợ tài chính, cơ sở vật chất, cùng với nhà trường tuyên truyền vận động các bậc phụ huynh thực hiện một số mục tiêu của Kế hoạch chiến lược.</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Tăng cường giáo dục gia đình, vận động phụ huynh học sinh quan tâm đúng mức đối với con em, tránh “khoán trắng” cho nhà trường.</w:t>
      </w:r>
    </w:p>
    <w:p w:rsidR="0014470C" w:rsidRPr="001158FB" w:rsidRDefault="0014470C" w:rsidP="00020759">
      <w:pPr>
        <w:spacing w:after="80" w:line="276" w:lineRule="auto"/>
        <w:jc w:val="both"/>
        <w:rPr>
          <w:b/>
          <w:bCs/>
          <w:color w:val="000000"/>
          <w:sz w:val="28"/>
          <w:szCs w:val="28"/>
        </w:rPr>
      </w:pPr>
      <w:r w:rsidRPr="001158FB">
        <w:rPr>
          <w:color w:val="000000"/>
          <w:sz w:val="28"/>
          <w:szCs w:val="28"/>
        </w:rPr>
        <w:t xml:space="preserve">           </w:t>
      </w:r>
      <w:r w:rsidRPr="001158FB">
        <w:rPr>
          <w:b/>
          <w:bCs/>
          <w:color w:val="000000"/>
          <w:sz w:val="28"/>
          <w:szCs w:val="28"/>
        </w:rPr>
        <w:t>10. Các Tổ chức Đoàn thể trong trường:</w:t>
      </w:r>
    </w:p>
    <w:p w:rsidR="0014470C" w:rsidRPr="001158FB" w:rsidRDefault="0014470C" w:rsidP="00020759">
      <w:pPr>
        <w:spacing w:after="80" w:line="276" w:lineRule="auto"/>
        <w:ind w:firstLine="720"/>
        <w:jc w:val="both"/>
        <w:rPr>
          <w:bCs/>
          <w:color w:val="000000"/>
          <w:sz w:val="28"/>
          <w:szCs w:val="28"/>
        </w:rPr>
      </w:pPr>
      <w:r w:rsidRPr="001158FB">
        <w:rPr>
          <w:bCs/>
          <w:color w:val="000000"/>
          <w:sz w:val="28"/>
          <w:szCs w:val="28"/>
        </w:rPr>
        <w:t>- Hàng năm xây dựng chương trình hành động thực hiện các nội dung liên quan trong vấn đề thực hiện kế hoạch chiến lược phát triển Nhà trường.</w:t>
      </w:r>
    </w:p>
    <w:p w:rsidR="0014470C" w:rsidRPr="001158FB" w:rsidRDefault="0014470C" w:rsidP="00020759">
      <w:pPr>
        <w:spacing w:after="80" w:line="276" w:lineRule="auto"/>
        <w:ind w:firstLine="720"/>
        <w:jc w:val="both"/>
        <w:rPr>
          <w:bCs/>
          <w:color w:val="000000"/>
          <w:sz w:val="28"/>
          <w:szCs w:val="28"/>
        </w:rPr>
      </w:pPr>
      <w:r w:rsidRPr="001158FB">
        <w:rPr>
          <w:bCs/>
          <w:color w:val="000000"/>
          <w:sz w:val="28"/>
          <w:szCs w:val="28"/>
        </w:rPr>
        <w:lastRenderedPageBreak/>
        <w:t>- Tuyên truyền, vận động mọi thành viên của tổ chức mình thực hiện tốt các nội dung và giải pháp trên, góp ý với nhà trường điều chỉnh, bổ sung những nội dung phù hợp để có thể thực hiện tốt kế hoạch chiến lược phát triển nhà trường.</w:t>
      </w:r>
    </w:p>
    <w:p w:rsidR="0014470C" w:rsidRPr="001158FB" w:rsidRDefault="0014470C" w:rsidP="00020759">
      <w:pPr>
        <w:tabs>
          <w:tab w:val="left" w:pos="7233"/>
        </w:tabs>
        <w:spacing w:after="80" w:line="276" w:lineRule="auto"/>
        <w:jc w:val="both"/>
        <w:rPr>
          <w:b/>
          <w:bCs/>
          <w:color w:val="000000"/>
          <w:sz w:val="28"/>
          <w:szCs w:val="28"/>
        </w:rPr>
      </w:pPr>
      <w:r w:rsidRPr="001158FB">
        <w:rPr>
          <w:bCs/>
          <w:color w:val="000000"/>
          <w:sz w:val="28"/>
          <w:szCs w:val="28"/>
        </w:rPr>
        <w:t xml:space="preserve">          </w:t>
      </w:r>
      <w:r w:rsidRPr="001158FB">
        <w:rPr>
          <w:b/>
          <w:bCs/>
          <w:color w:val="000000"/>
          <w:sz w:val="28"/>
          <w:szCs w:val="28"/>
        </w:rPr>
        <w:t>11. Kiến nghị với các cơ quan chức năng:</w:t>
      </w:r>
      <w:r w:rsidRPr="001158FB">
        <w:rPr>
          <w:b/>
          <w:bCs/>
          <w:color w:val="000000"/>
          <w:sz w:val="28"/>
          <w:szCs w:val="28"/>
        </w:rPr>
        <w:tab/>
      </w:r>
    </w:p>
    <w:p w:rsidR="0014470C" w:rsidRPr="001158FB" w:rsidRDefault="0014470C" w:rsidP="00020759">
      <w:pPr>
        <w:spacing w:after="80" w:line="276" w:lineRule="auto"/>
        <w:ind w:firstLine="720"/>
        <w:jc w:val="both"/>
        <w:rPr>
          <w:color w:val="000000"/>
          <w:sz w:val="28"/>
          <w:szCs w:val="28"/>
        </w:rPr>
      </w:pPr>
      <w:r w:rsidRPr="001158FB">
        <w:rPr>
          <w:b/>
          <w:bCs/>
          <w:color w:val="000000"/>
          <w:sz w:val="28"/>
          <w:szCs w:val="28"/>
        </w:rPr>
        <w:t xml:space="preserve">-  Đối với  Phòng giáo dục – đào tạo </w:t>
      </w:r>
      <w:r w:rsidR="00F36E16">
        <w:rPr>
          <w:b/>
          <w:bCs/>
          <w:color w:val="000000"/>
          <w:sz w:val="28"/>
          <w:szCs w:val="28"/>
        </w:rPr>
        <w:t>thị xã Kỳ Anh</w:t>
      </w:r>
      <w:r w:rsidRPr="001158FB">
        <w:rPr>
          <w:b/>
          <w:bCs/>
          <w:color w:val="000000"/>
          <w:sz w:val="28"/>
          <w:szCs w:val="28"/>
        </w:rPr>
        <w:t>:</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Phê duyệt Kế hoạch chiến lược  cho trường  trong thực hiện nội dung theo đúng kế hoạch các hoạt động của nhà trường phù hợp với chiến lược phát triển.</w:t>
      </w:r>
    </w:p>
    <w:p w:rsidR="0014470C" w:rsidRPr="001158FB" w:rsidRDefault="0014470C" w:rsidP="00020759">
      <w:pPr>
        <w:spacing w:after="80" w:line="276" w:lineRule="auto"/>
        <w:ind w:firstLine="720"/>
        <w:jc w:val="both"/>
        <w:rPr>
          <w:color w:val="000000"/>
          <w:sz w:val="28"/>
          <w:szCs w:val="28"/>
        </w:rPr>
      </w:pPr>
      <w:r w:rsidRPr="001158FB">
        <w:rPr>
          <w:color w:val="000000"/>
          <w:sz w:val="28"/>
          <w:szCs w:val="28"/>
        </w:rPr>
        <w:t>+ Hỗ trợ, hướng dẫn về cơ chế chính sách, tài chính và nhân lực để thực hiện các mục tiêu của Kế hoạch chiến lược.</w:t>
      </w:r>
    </w:p>
    <w:p w:rsidR="0014470C" w:rsidRPr="001158FB" w:rsidRDefault="0014470C" w:rsidP="00020759">
      <w:pPr>
        <w:spacing w:after="80" w:line="276" w:lineRule="auto"/>
        <w:ind w:firstLine="720"/>
        <w:jc w:val="both"/>
        <w:rPr>
          <w:color w:val="000000"/>
          <w:sz w:val="28"/>
          <w:szCs w:val="28"/>
        </w:rPr>
      </w:pPr>
      <w:r w:rsidRPr="001158FB">
        <w:rPr>
          <w:b/>
          <w:bCs/>
          <w:color w:val="000000"/>
          <w:sz w:val="28"/>
          <w:szCs w:val="28"/>
        </w:rPr>
        <w:t xml:space="preserve">- Đối với chính quyền địa phương, UBND </w:t>
      </w:r>
      <w:r w:rsidR="00F36E16">
        <w:rPr>
          <w:b/>
          <w:bCs/>
          <w:color w:val="000000"/>
          <w:sz w:val="28"/>
          <w:szCs w:val="28"/>
        </w:rPr>
        <w:t>thị xã Kỳ Anh:</w:t>
      </w:r>
      <w:r w:rsidR="009A4A2D" w:rsidRPr="001158FB">
        <w:rPr>
          <w:color w:val="000000"/>
          <w:sz w:val="28"/>
          <w:szCs w:val="28"/>
        </w:rPr>
        <w:t xml:space="preserve"> </w:t>
      </w:r>
      <w:r w:rsidRPr="001158FB">
        <w:rPr>
          <w:color w:val="000000"/>
          <w:sz w:val="28"/>
          <w:szCs w:val="28"/>
        </w:rPr>
        <w:t>Hỗ trợ tài chính hoạt động, nguồn nhân lực và đầu tư xây dựng trường lớp cho nhà trường để thực hiện Kế hoạch chiến lược.</w:t>
      </w:r>
    </w:p>
    <w:p w:rsidR="0014470C" w:rsidRPr="001158FB" w:rsidRDefault="0014470C" w:rsidP="0014470C">
      <w:pPr>
        <w:jc w:val="both"/>
        <w:rPr>
          <w:color w:val="000000"/>
          <w:sz w:val="28"/>
          <w:szCs w:val="28"/>
        </w:rPr>
      </w:pPr>
      <w:r w:rsidRPr="001158FB">
        <w:rPr>
          <w:color w:val="000000"/>
          <w:sz w:val="28"/>
          <w:szCs w:val="28"/>
        </w:rPr>
        <w:t>  </w:t>
      </w:r>
    </w:p>
    <w:p w:rsidR="0014470C" w:rsidRPr="001158FB" w:rsidRDefault="0014470C" w:rsidP="0014470C">
      <w:pPr>
        <w:jc w:val="both"/>
        <w:rPr>
          <w:b/>
          <w:bCs/>
          <w:color w:val="000000"/>
          <w:sz w:val="28"/>
          <w:szCs w:val="28"/>
        </w:rPr>
      </w:pPr>
      <w:r w:rsidRPr="001158FB">
        <w:rPr>
          <w:b/>
          <w:bCs/>
          <w:color w:val="000000"/>
          <w:sz w:val="28"/>
          <w:szCs w:val="28"/>
        </w:rPr>
        <w:t xml:space="preserve">                                                                             </w:t>
      </w:r>
      <w:r w:rsidR="00164916">
        <w:rPr>
          <w:b/>
          <w:bCs/>
          <w:color w:val="000000"/>
          <w:sz w:val="28"/>
          <w:szCs w:val="28"/>
        </w:rPr>
        <w:t xml:space="preserve">  </w:t>
      </w:r>
      <w:r w:rsidRPr="001158FB">
        <w:rPr>
          <w:b/>
          <w:bCs/>
          <w:color w:val="000000"/>
          <w:sz w:val="28"/>
          <w:szCs w:val="28"/>
        </w:rPr>
        <w:t xml:space="preserve"> HIỆU TRƯỞNG</w:t>
      </w:r>
    </w:p>
    <w:p w:rsidR="0014470C" w:rsidRPr="00164916" w:rsidRDefault="0014470C" w:rsidP="0014470C">
      <w:pPr>
        <w:jc w:val="both"/>
        <w:rPr>
          <w:b/>
          <w:szCs w:val="28"/>
          <w:u w:val="single"/>
        </w:rPr>
      </w:pPr>
      <w:r w:rsidRPr="001158FB">
        <w:rPr>
          <w:b/>
          <w:sz w:val="28"/>
          <w:szCs w:val="28"/>
        </w:rPr>
        <w:t xml:space="preserve">        </w:t>
      </w:r>
      <w:r w:rsidRPr="00164916">
        <w:rPr>
          <w:b/>
          <w:szCs w:val="28"/>
          <w:u w:val="single"/>
        </w:rPr>
        <w:t>Nơi nhận:</w:t>
      </w:r>
    </w:p>
    <w:p w:rsidR="0014470C" w:rsidRPr="00164916" w:rsidRDefault="0014470C" w:rsidP="0014470C">
      <w:pPr>
        <w:numPr>
          <w:ilvl w:val="0"/>
          <w:numId w:val="1"/>
        </w:numPr>
        <w:jc w:val="both"/>
        <w:rPr>
          <w:i/>
          <w:szCs w:val="28"/>
        </w:rPr>
      </w:pPr>
      <w:r w:rsidRPr="00164916">
        <w:rPr>
          <w:i/>
          <w:szCs w:val="28"/>
        </w:rPr>
        <w:t xml:space="preserve">PGD </w:t>
      </w:r>
      <w:r w:rsidR="00F36E16" w:rsidRPr="00164916">
        <w:rPr>
          <w:i/>
          <w:szCs w:val="28"/>
        </w:rPr>
        <w:t>thị xã Kỳ Anh</w:t>
      </w:r>
      <w:r w:rsidRPr="00164916">
        <w:rPr>
          <w:i/>
          <w:szCs w:val="28"/>
        </w:rPr>
        <w:t>(B/c);</w:t>
      </w:r>
    </w:p>
    <w:p w:rsidR="0014470C" w:rsidRPr="00164916" w:rsidRDefault="00F36E16" w:rsidP="0014470C">
      <w:pPr>
        <w:numPr>
          <w:ilvl w:val="0"/>
          <w:numId w:val="1"/>
        </w:numPr>
        <w:jc w:val="both"/>
        <w:rPr>
          <w:i/>
          <w:szCs w:val="28"/>
        </w:rPr>
      </w:pPr>
      <w:r w:rsidRPr="00164916">
        <w:rPr>
          <w:i/>
          <w:szCs w:val="28"/>
        </w:rPr>
        <w:t xml:space="preserve">UBND </w:t>
      </w:r>
      <w:r w:rsidR="006C7464" w:rsidRPr="00164916">
        <w:rPr>
          <w:i/>
          <w:szCs w:val="28"/>
        </w:rPr>
        <w:t>phường</w:t>
      </w:r>
      <w:r w:rsidRPr="00164916">
        <w:rPr>
          <w:i/>
          <w:szCs w:val="28"/>
        </w:rPr>
        <w:t xml:space="preserve"> </w:t>
      </w:r>
      <w:r w:rsidR="001A1B14" w:rsidRPr="00164916">
        <w:rPr>
          <w:i/>
          <w:szCs w:val="28"/>
        </w:rPr>
        <w:t>Kỳ Thịnh</w:t>
      </w:r>
      <w:r w:rsidR="0014470C" w:rsidRPr="00164916">
        <w:rPr>
          <w:i/>
          <w:szCs w:val="28"/>
        </w:rPr>
        <w:t>(B/c);</w:t>
      </w:r>
    </w:p>
    <w:p w:rsidR="00164916" w:rsidRDefault="006C7464" w:rsidP="006C7464">
      <w:pPr>
        <w:ind w:left="360"/>
        <w:rPr>
          <w:i/>
          <w:sz w:val="28"/>
          <w:szCs w:val="28"/>
        </w:rPr>
      </w:pPr>
      <w:r w:rsidRPr="00164916">
        <w:rPr>
          <w:i/>
          <w:szCs w:val="28"/>
        </w:rPr>
        <w:t xml:space="preserve">-  </w:t>
      </w:r>
      <w:r w:rsidR="00164916">
        <w:rPr>
          <w:i/>
          <w:szCs w:val="28"/>
        </w:rPr>
        <w:t xml:space="preserve">   </w:t>
      </w:r>
      <w:r w:rsidR="0014470C" w:rsidRPr="00164916">
        <w:rPr>
          <w:i/>
          <w:szCs w:val="28"/>
        </w:rPr>
        <w:t xml:space="preserve">Lưu VT.       </w:t>
      </w:r>
      <w:r w:rsidR="0014470C" w:rsidRPr="00164916">
        <w:rPr>
          <w:i/>
          <w:szCs w:val="28"/>
        </w:rPr>
        <w:tab/>
      </w:r>
      <w:r w:rsidR="0014470C" w:rsidRPr="001158FB">
        <w:rPr>
          <w:i/>
          <w:sz w:val="28"/>
          <w:szCs w:val="28"/>
        </w:rPr>
        <w:tab/>
      </w:r>
      <w:r w:rsidR="0014470C" w:rsidRPr="001158FB">
        <w:rPr>
          <w:i/>
          <w:sz w:val="28"/>
          <w:szCs w:val="28"/>
        </w:rPr>
        <w:tab/>
      </w:r>
      <w:r w:rsidR="0014470C" w:rsidRPr="001158FB">
        <w:rPr>
          <w:i/>
          <w:sz w:val="28"/>
          <w:szCs w:val="28"/>
        </w:rPr>
        <w:tab/>
        <w:t xml:space="preserve">                         </w:t>
      </w:r>
    </w:p>
    <w:p w:rsidR="00164916" w:rsidRDefault="00164916" w:rsidP="006C7464">
      <w:pPr>
        <w:ind w:left="360"/>
        <w:rPr>
          <w:i/>
          <w:sz w:val="28"/>
          <w:szCs w:val="28"/>
        </w:rPr>
      </w:pPr>
    </w:p>
    <w:p w:rsidR="0014470C" w:rsidRDefault="00164916" w:rsidP="006C7464">
      <w:pPr>
        <w:ind w:left="360"/>
        <w:rPr>
          <w:b/>
          <w:sz w:val="28"/>
          <w:szCs w:val="28"/>
        </w:rPr>
      </w:pPr>
      <w:r>
        <w:rPr>
          <w:i/>
          <w:sz w:val="28"/>
          <w:szCs w:val="28"/>
        </w:rPr>
        <w:t xml:space="preserve">                                                                               </w:t>
      </w:r>
      <w:r w:rsidR="0014470C" w:rsidRPr="001158FB">
        <w:rPr>
          <w:i/>
          <w:sz w:val="28"/>
          <w:szCs w:val="28"/>
        </w:rPr>
        <w:t xml:space="preserve">  </w:t>
      </w:r>
      <w:r w:rsidR="00F36E16">
        <w:rPr>
          <w:b/>
          <w:sz w:val="28"/>
          <w:szCs w:val="28"/>
        </w:rPr>
        <w:t>Dương Thăng Long</w:t>
      </w:r>
    </w:p>
    <w:p w:rsidR="006C7464" w:rsidRPr="001158FB" w:rsidRDefault="006C7464" w:rsidP="006C7464">
      <w:pPr>
        <w:ind w:left="360"/>
        <w:rPr>
          <w:i/>
          <w:sz w:val="28"/>
          <w:szCs w:val="28"/>
        </w:rPr>
      </w:pPr>
    </w:p>
    <w:p w:rsidR="0014470C" w:rsidRPr="001158FB" w:rsidRDefault="0014470C" w:rsidP="0014470C">
      <w:pPr>
        <w:ind w:left="720"/>
        <w:jc w:val="both"/>
        <w:rPr>
          <w:sz w:val="28"/>
          <w:szCs w:val="28"/>
        </w:rPr>
      </w:pPr>
    </w:p>
    <w:p w:rsidR="002E79B5" w:rsidRPr="001158FB" w:rsidRDefault="0014470C" w:rsidP="0014470C">
      <w:pPr>
        <w:rPr>
          <w:sz w:val="28"/>
          <w:szCs w:val="28"/>
        </w:rPr>
      </w:pPr>
      <w:r w:rsidRPr="001158FB">
        <w:rPr>
          <w:b/>
          <w:sz w:val="28"/>
          <w:szCs w:val="28"/>
        </w:rPr>
        <w:t xml:space="preserve">                     PHÊ DUYỆT CỦA PHÒNG GD&amp;ĐT</w:t>
      </w:r>
    </w:p>
    <w:sectPr w:rsidR="002E79B5" w:rsidRPr="001158FB" w:rsidSect="00EF7041">
      <w:footerReference w:type="default" r:id="rId8"/>
      <w:pgSz w:w="11909" w:h="16834" w:code="9"/>
      <w:pgMar w:top="1008" w:right="1008" w:bottom="1008"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8EF" w:rsidRDefault="008208EF" w:rsidP="0064488C">
      <w:r>
        <w:separator/>
      </w:r>
    </w:p>
  </w:endnote>
  <w:endnote w:type="continuationSeparator" w:id="0">
    <w:p w:rsidR="008208EF" w:rsidRDefault="008208EF" w:rsidP="0064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89290"/>
      <w:docPartObj>
        <w:docPartGallery w:val="Page Numbers (Bottom of Page)"/>
        <w:docPartUnique/>
      </w:docPartObj>
    </w:sdtPr>
    <w:sdtEndPr/>
    <w:sdtContent>
      <w:p w:rsidR="00F36E16" w:rsidRDefault="00A155D5">
        <w:pPr>
          <w:pStyle w:val="Footer"/>
          <w:jc w:val="center"/>
        </w:pPr>
        <w:r>
          <w:fldChar w:fldCharType="begin"/>
        </w:r>
        <w:r>
          <w:instrText xml:space="preserve"> PAGE   \* MERGEFORMAT </w:instrText>
        </w:r>
        <w:r>
          <w:fldChar w:fldCharType="separate"/>
        </w:r>
        <w:r w:rsidR="008208EF">
          <w:rPr>
            <w:noProof/>
          </w:rPr>
          <w:t>1</w:t>
        </w:r>
        <w:r>
          <w:rPr>
            <w:noProof/>
          </w:rPr>
          <w:fldChar w:fldCharType="end"/>
        </w:r>
      </w:p>
    </w:sdtContent>
  </w:sdt>
  <w:p w:rsidR="00F36E16" w:rsidRDefault="00F36E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8EF" w:rsidRDefault="008208EF" w:rsidP="0064488C">
      <w:r>
        <w:separator/>
      </w:r>
    </w:p>
  </w:footnote>
  <w:footnote w:type="continuationSeparator" w:id="0">
    <w:p w:rsidR="008208EF" w:rsidRDefault="008208EF" w:rsidP="00644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B5609"/>
    <w:multiLevelType w:val="hybridMultilevel"/>
    <w:tmpl w:val="FF5040FC"/>
    <w:lvl w:ilvl="0" w:tplc="913E9AB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0C"/>
    <w:rsid w:val="00020759"/>
    <w:rsid w:val="00067273"/>
    <w:rsid w:val="0007098D"/>
    <w:rsid w:val="00113578"/>
    <w:rsid w:val="001158FB"/>
    <w:rsid w:val="00121E63"/>
    <w:rsid w:val="0014470C"/>
    <w:rsid w:val="00153560"/>
    <w:rsid w:val="00164916"/>
    <w:rsid w:val="001A1B14"/>
    <w:rsid w:val="001B4C8F"/>
    <w:rsid w:val="001C5C02"/>
    <w:rsid w:val="002836EF"/>
    <w:rsid w:val="002A7C0A"/>
    <w:rsid w:val="002E79B5"/>
    <w:rsid w:val="003013B5"/>
    <w:rsid w:val="00346D26"/>
    <w:rsid w:val="00374F57"/>
    <w:rsid w:val="003775AF"/>
    <w:rsid w:val="003C3FC2"/>
    <w:rsid w:val="003E272E"/>
    <w:rsid w:val="00415E5F"/>
    <w:rsid w:val="004F1443"/>
    <w:rsid w:val="005068B7"/>
    <w:rsid w:val="00506926"/>
    <w:rsid w:val="0051767B"/>
    <w:rsid w:val="00547427"/>
    <w:rsid w:val="00573D2B"/>
    <w:rsid w:val="005903C9"/>
    <w:rsid w:val="005E2CD8"/>
    <w:rsid w:val="005F17E6"/>
    <w:rsid w:val="0064488C"/>
    <w:rsid w:val="00647651"/>
    <w:rsid w:val="00647BD7"/>
    <w:rsid w:val="006C61CE"/>
    <w:rsid w:val="006C7464"/>
    <w:rsid w:val="007839BD"/>
    <w:rsid w:val="007D3943"/>
    <w:rsid w:val="008208EF"/>
    <w:rsid w:val="00821720"/>
    <w:rsid w:val="0083300C"/>
    <w:rsid w:val="00896CE9"/>
    <w:rsid w:val="008A39F1"/>
    <w:rsid w:val="008B4951"/>
    <w:rsid w:val="008C2655"/>
    <w:rsid w:val="009607D6"/>
    <w:rsid w:val="00973827"/>
    <w:rsid w:val="009A4A2D"/>
    <w:rsid w:val="009B15A4"/>
    <w:rsid w:val="00A127B6"/>
    <w:rsid w:val="00A155D5"/>
    <w:rsid w:val="00A32B81"/>
    <w:rsid w:val="00A44EED"/>
    <w:rsid w:val="00A76140"/>
    <w:rsid w:val="00A86805"/>
    <w:rsid w:val="00AA2655"/>
    <w:rsid w:val="00AB7E21"/>
    <w:rsid w:val="00AC1242"/>
    <w:rsid w:val="00AF599B"/>
    <w:rsid w:val="00B229BC"/>
    <w:rsid w:val="00B50D34"/>
    <w:rsid w:val="00B63801"/>
    <w:rsid w:val="00B71161"/>
    <w:rsid w:val="00BB3BC5"/>
    <w:rsid w:val="00BB63EB"/>
    <w:rsid w:val="00BC684B"/>
    <w:rsid w:val="00C84576"/>
    <w:rsid w:val="00D56D59"/>
    <w:rsid w:val="00D9067F"/>
    <w:rsid w:val="00DB5665"/>
    <w:rsid w:val="00DC1B09"/>
    <w:rsid w:val="00E113AC"/>
    <w:rsid w:val="00E5013E"/>
    <w:rsid w:val="00E56C16"/>
    <w:rsid w:val="00E623DA"/>
    <w:rsid w:val="00EC0803"/>
    <w:rsid w:val="00EC65F7"/>
    <w:rsid w:val="00EF5D5A"/>
    <w:rsid w:val="00EF7041"/>
    <w:rsid w:val="00F0004E"/>
    <w:rsid w:val="00F01671"/>
    <w:rsid w:val="00F36E16"/>
    <w:rsid w:val="00FA6D8E"/>
    <w:rsid w:val="00FF1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666B"/>
  <w15:docId w15:val="{85418129-42FC-4704-BA0A-9DA6398F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7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488C"/>
    <w:pPr>
      <w:tabs>
        <w:tab w:val="center" w:pos="4680"/>
        <w:tab w:val="right" w:pos="9360"/>
      </w:tabs>
    </w:pPr>
  </w:style>
  <w:style w:type="character" w:customStyle="1" w:styleId="HeaderChar">
    <w:name w:val="Header Char"/>
    <w:basedOn w:val="DefaultParagraphFont"/>
    <w:link w:val="Header"/>
    <w:uiPriority w:val="99"/>
    <w:semiHidden/>
    <w:rsid w:val="006448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488C"/>
    <w:pPr>
      <w:tabs>
        <w:tab w:val="center" w:pos="4680"/>
        <w:tab w:val="right" w:pos="9360"/>
      </w:tabs>
    </w:pPr>
  </w:style>
  <w:style w:type="character" w:customStyle="1" w:styleId="FooterChar">
    <w:name w:val="Footer Char"/>
    <w:basedOn w:val="DefaultParagraphFont"/>
    <w:link w:val="Footer"/>
    <w:uiPriority w:val="99"/>
    <w:rsid w:val="0064488C"/>
    <w:rPr>
      <w:rFonts w:ascii="Times New Roman" w:eastAsia="Times New Roman" w:hAnsi="Times New Roman" w:cs="Times New Roman"/>
      <w:sz w:val="24"/>
      <w:szCs w:val="24"/>
    </w:rPr>
  </w:style>
  <w:style w:type="table" w:styleId="TableGrid">
    <w:name w:val="Table Grid"/>
    <w:basedOn w:val="TableNormal"/>
    <w:uiPriority w:val="59"/>
    <w:rsid w:val="006C7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09350">
      <w:bodyDiv w:val="1"/>
      <w:marLeft w:val="0"/>
      <w:marRight w:val="0"/>
      <w:marTop w:val="0"/>
      <w:marBottom w:val="0"/>
      <w:divBdr>
        <w:top w:val="none" w:sz="0" w:space="0" w:color="auto"/>
        <w:left w:val="none" w:sz="0" w:space="0" w:color="auto"/>
        <w:bottom w:val="none" w:sz="0" w:space="0" w:color="auto"/>
        <w:right w:val="none" w:sz="0" w:space="0" w:color="auto"/>
      </w:divBdr>
    </w:div>
    <w:div w:id="133066153">
      <w:bodyDiv w:val="1"/>
      <w:marLeft w:val="0"/>
      <w:marRight w:val="0"/>
      <w:marTop w:val="0"/>
      <w:marBottom w:val="0"/>
      <w:divBdr>
        <w:top w:val="none" w:sz="0" w:space="0" w:color="auto"/>
        <w:left w:val="none" w:sz="0" w:space="0" w:color="auto"/>
        <w:bottom w:val="none" w:sz="0" w:space="0" w:color="auto"/>
        <w:right w:val="none" w:sz="0" w:space="0" w:color="auto"/>
      </w:divBdr>
    </w:div>
    <w:div w:id="736515419">
      <w:bodyDiv w:val="1"/>
      <w:marLeft w:val="0"/>
      <w:marRight w:val="0"/>
      <w:marTop w:val="0"/>
      <w:marBottom w:val="0"/>
      <w:divBdr>
        <w:top w:val="none" w:sz="0" w:space="0" w:color="auto"/>
        <w:left w:val="none" w:sz="0" w:space="0" w:color="auto"/>
        <w:bottom w:val="none" w:sz="0" w:space="0" w:color="auto"/>
        <w:right w:val="none" w:sz="0" w:space="0" w:color="auto"/>
      </w:divBdr>
    </w:div>
    <w:div w:id="86451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ABB51-FF58-49A8-A9D3-A02548F2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2984</Words>
  <Characters>17012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2019-03-18T07:33:00Z</cp:lastPrinted>
  <dcterms:created xsi:type="dcterms:W3CDTF">2023-03-29T01:13:00Z</dcterms:created>
  <dcterms:modified xsi:type="dcterms:W3CDTF">2023-03-29T01:13:00Z</dcterms:modified>
</cp:coreProperties>
</file>